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87941" w14:textId="082AB42D" w:rsidR="007B4DA3" w:rsidRDefault="008E36EC">
      <w:pPr>
        <w:rPr>
          <w:lang w:val="en-US"/>
        </w:rPr>
      </w:pPr>
      <w:r>
        <w:rPr>
          <w:noProof/>
          <w:lang w:eastAsia="el-GR"/>
        </w:rPr>
        <w:drawing>
          <wp:anchor distT="0" distB="0" distL="114300" distR="114300" simplePos="0" relativeHeight="251659264" behindDoc="1" locked="0" layoutInCell="1" allowOverlap="1" wp14:anchorId="5AD2A6A2" wp14:editId="6DA3FDBC">
            <wp:simplePos x="0" y="0"/>
            <wp:positionH relativeFrom="column">
              <wp:posOffset>5419725</wp:posOffset>
            </wp:positionH>
            <wp:positionV relativeFrom="paragraph">
              <wp:posOffset>171450</wp:posOffset>
            </wp:positionV>
            <wp:extent cx="1276192" cy="364200"/>
            <wp:effectExtent l="0" t="0" r="635"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flag-Erasmus-_vect_PO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76192" cy="364200"/>
                    </a:xfrm>
                    <a:prstGeom prst="rect">
                      <a:avLst/>
                    </a:prstGeom>
                  </pic:spPr>
                </pic:pic>
              </a:graphicData>
            </a:graphic>
            <wp14:sizeRelH relativeFrom="page">
              <wp14:pctWidth>0</wp14:pctWidth>
            </wp14:sizeRelH>
            <wp14:sizeRelV relativeFrom="page">
              <wp14:pctHeight>0</wp14:pctHeight>
            </wp14:sizeRelV>
          </wp:anchor>
        </w:drawing>
      </w:r>
      <w:r w:rsidR="009208E7">
        <w:rPr>
          <w:noProof/>
          <w:lang w:eastAsia="el-GR"/>
        </w:rPr>
        <w:drawing>
          <wp:anchor distT="0" distB="0" distL="114300" distR="114300" simplePos="0" relativeHeight="251660288" behindDoc="1" locked="0" layoutInCell="1" allowOverlap="1" wp14:anchorId="3F3761CE" wp14:editId="1A8D0386">
            <wp:simplePos x="0" y="0"/>
            <wp:positionH relativeFrom="column">
              <wp:posOffset>-44450</wp:posOffset>
            </wp:positionH>
            <wp:positionV relativeFrom="paragraph">
              <wp:posOffset>-163830</wp:posOffset>
            </wp:positionV>
            <wp:extent cx="814705" cy="1143000"/>
            <wp:effectExtent l="0" t="0" r="4445" b="0"/>
            <wp:wrapTight wrapText="bothSides">
              <wp:wrapPolygon edited="0">
                <wp:start x="0" y="0"/>
                <wp:lineTo x="0" y="21240"/>
                <wp:lineTo x="21213" y="21240"/>
                <wp:lineTo x="21213" y="0"/>
                <wp:lineTo x="0" y="0"/>
              </wp:wrapPolygon>
            </wp:wrapTight>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_TUC.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4705" cy="1143000"/>
                    </a:xfrm>
                    <a:prstGeom prst="rect">
                      <a:avLst/>
                    </a:prstGeom>
                  </pic:spPr>
                </pic:pic>
              </a:graphicData>
            </a:graphic>
            <wp14:sizeRelH relativeFrom="page">
              <wp14:pctWidth>0</wp14:pctWidth>
            </wp14:sizeRelH>
            <wp14:sizeRelV relativeFrom="page">
              <wp14:pctHeight>0</wp14:pctHeight>
            </wp14:sizeRelV>
          </wp:anchor>
        </w:drawing>
      </w:r>
    </w:p>
    <w:p w14:paraId="36405F7F" w14:textId="77777777" w:rsidR="007B4DA3" w:rsidRDefault="007B4DA3">
      <w:pPr>
        <w:pBdr>
          <w:bottom w:val="single" w:sz="12" w:space="1" w:color="auto"/>
        </w:pBdr>
        <w:rPr>
          <w:lang w:val="en-US"/>
        </w:rPr>
      </w:pPr>
    </w:p>
    <w:p w14:paraId="2FB8498E" w14:textId="6E6D0F47" w:rsidR="00B202C9" w:rsidRPr="00BF165F" w:rsidRDefault="00B202C9" w:rsidP="00BF165F">
      <w:pPr>
        <w:pStyle w:val="2"/>
        <w:spacing w:before="0"/>
        <w:jc w:val="center"/>
        <w:rPr>
          <w:rFonts w:asciiTheme="minorHAnsi" w:hAnsiTheme="minorHAnsi" w:cstheme="minorHAnsi"/>
          <w:color w:val="auto"/>
          <w:sz w:val="28"/>
          <w:szCs w:val="28"/>
        </w:rPr>
      </w:pPr>
    </w:p>
    <w:p w14:paraId="61515383" w14:textId="5E55BEE2" w:rsidR="00BF165F" w:rsidRPr="00BF165F" w:rsidRDefault="00E9726C" w:rsidP="00BF165F">
      <w:pPr>
        <w:jc w:val="center"/>
        <w:rPr>
          <w:b/>
          <w:bCs/>
          <w:sz w:val="28"/>
          <w:szCs w:val="28"/>
        </w:rPr>
      </w:pPr>
      <w:r w:rsidRPr="00E9726C">
        <w:rPr>
          <w:rFonts w:cstheme="minorHAnsi"/>
          <w:b/>
          <w:bCs/>
          <w:sz w:val="28"/>
          <w:szCs w:val="28"/>
        </w:rPr>
        <w:t>ΑΙΤΗΣΗ</w:t>
      </w:r>
      <w:r w:rsidRPr="00BF165F">
        <w:rPr>
          <w:b/>
          <w:bCs/>
          <w:sz w:val="28"/>
          <w:szCs w:val="28"/>
        </w:rPr>
        <w:t xml:space="preserve"> </w:t>
      </w:r>
      <w:r w:rsidR="00BF165F" w:rsidRPr="00BF165F">
        <w:rPr>
          <w:b/>
          <w:bCs/>
          <w:sz w:val="28"/>
          <w:szCs w:val="28"/>
        </w:rPr>
        <w:t>ΣΥΜΜΕΤΟΧΗΣ ΣΕ ΕΞΕΤΑΣΗ</w:t>
      </w:r>
    </w:p>
    <w:p w14:paraId="4BEAA035" w14:textId="150566B2" w:rsidR="00A85AFD" w:rsidRPr="00B56EF8" w:rsidRDefault="00C57245" w:rsidP="002C748E">
      <w:pPr>
        <w:jc w:val="right"/>
        <w:rPr>
          <w:b/>
          <w:bCs/>
          <w:sz w:val="24"/>
          <w:szCs w:val="24"/>
        </w:rPr>
      </w:pPr>
      <w:r>
        <w:rPr>
          <w:sz w:val="24"/>
          <w:szCs w:val="24"/>
        </w:rPr>
        <w:br/>
      </w:r>
      <w:r w:rsidR="00A85AFD" w:rsidRPr="00B56EF8">
        <w:rPr>
          <w:b/>
          <w:bCs/>
          <w:sz w:val="24"/>
          <w:szCs w:val="24"/>
        </w:rPr>
        <w:t xml:space="preserve">Χανιά </w:t>
      </w:r>
      <w:r w:rsidR="001C1448" w:rsidRPr="00B56EF8">
        <w:rPr>
          <w:b/>
          <w:bCs/>
          <w:sz w:val="24"/>
          <w:szCs w:val="24"/>
        </w:rPr>
        <w:t>…………</w:t>
      </w:r>
      <w:r w:rsidR="00B56EF8" w:rsidRPr="00B56EF8">
        <w:rPr>
          <w:b/>
          <w:bCs/>
          <w:sz w:val="24"/>
          <w:szCs w:val="24"/>
        </w:rPr>
        <w:t>…………</w:t>
      </w:r>
      <w:r w:rsidR="001C1448" w:rsidRPr="00B56EF8">
        <w:rPr>
          <w:b/>
          <w:bCs/>
          <w:sz w:val="24"/>
          <w:szCs w:val="24"/>
        </w:rPr>
        <w:t>…….</w:t>
      </w:r>
    </w:p>
    <w:p w14:paraId="0310E002" w14:textId="5DA3BD5A" w:rsidR="00C23A74" w:rsidRPr="00C57245" w:rsidRDefault="00C23A74" w:rsidP="00B56EF8">
      <w:pPr>
        <w:spacing w:after="100" w:afterAutospacing="1" w:line="240" w:lineRule="auto"/>
        <w:ind w:left="851" w:hanging="851"/>
        <w:jc w:val="both"/>
        <w:rPr>
          <w:sz w:val="24"/>
          <w:szCs w:val="24"/>
        </w:rPr>
      </w:pPr>
      <w:r w:rsidRPr="00C57245">
        <w:rPr>
          <w:b/>
          <w:sz w:val="24"/>
          <w:szCs w:val="24"/>
        </w:rPr>
        <w:t>Προς</w:t>
      </w:r>
      <w:r w:rsidR="00B56EF8" w:rsidRPr="00B56EF8">
        <w:rPr>
          <w:b/>
          <w:sz w:val="24"/>
          <w:szCs w:val="24"/>
        </w:rPr>
        <w:t>:</w:t>
      </w:r>
      <w:r w:rsidRPr="00C57245">
        <w:rPr>
          <w:b/>
          <w:sz w:val="24"/>
          <w:szCs w:val="24"/>
        </w:rPr>
        <w:t xml:space="preserve"> </w:t>
      </w:r>
      <w:r w:rsidR="00B56EF8" w:rsidRPr="00B56EF8">
        <w:rPr>
          <w:b/>
          <w:sz w:val="24"/>
          <w:szCs w:val="24"/>
        </w:rPr>
        <w:tab/>
      </w:r>
      <w:r w:rsidR="00BE7B02">
        <w:rPr>
          <w:b/>
          <w:sz w:val="24"/>
          <w:szCs w:val="24"/>
        </w:rPr>
        <w:t>Γραμμα</w:t>
      </w:r>
      <w:r w:rsidR="00BE7B02" w:rsidRPr="00B56EF8">
        <w:rPr>
          <w:b/>
          <w:sz w:val="24"/>
          <w:szCs w:val="24"/>
        </w:rPr>
        <w:t>τεία</w:t>
      </w:r>
      <w:r w:rsidR="001C1448" w:rsidRPr="00B56EF8">
        <w:rPr>
          <w:b/>
          <w:sz w:val="24"/>
          <w:szCs w:val="24"/>
        </w:rPr>
        <w:t xml:space="preserve"> </w:t>
      </w:r>
      <w:r w:rsidRPr="00B56EF8">
        <w:rPr>
          <w:b/>
          <w:sz w:val="24"/>
          <w:szCs w:val="24"/>
        </w:rPr>
        <w:t>Σχολής</w:t>
      </w:r>
      <w:r w:rsidR="00C57245" w:rsidRPr="00B56EF8">
        <w:rPr>
          <w:b/>
          <w:sz w:val="24"/>
          <w:szCs w:val="24"/>
        </w:rPr>
        <w:t xml:space="preserve"> </w:t>
      </w:r>
      <w:r w:rsidR="00B56EF8">
        <w:rPr>
          <w:rFonts w:ascii="Comic Sans MS" w:hAnsi="Comic Sans MS"/>
          <w:b/>
          <w:sz w:val="24"/>
          <w:szCs w:val="24"/>
          <w:lang w:val="en-US"/>
        </w:rPr>
        <w:t>HMMY</w:t>
      </w:r>
      <w:r w:rsidR="00CE6CD6" w:rsidRPr="00B56EF8">
        <w:rPr>
          <w:b/>
          <w:sz w:val="24"/>
          <w:szCs w:val="24"/>
        </w:rPr>
        <w:t xml:space="preserve"> </w:t>
      </w:r>
      <w:r w:rsidRPr="00B56EF8">
        <w:rPr>
          <w:b/>
          <w:sz w:val="24"/>
          <w:szCs w:val="24"/>
        </w:rPr>
        <w:t>Πολυτεχνείου Κρήτης</w:t>
      </w:r>
    </w:p>
    <w:tbl>
      <w:tblPr>
        <w:tblStyle w:val="a5"/>
        <w:tblW w:w="0" w:type="auto"/>
        <w:tblInd w:w="108" w:type="dxa"/>
        <w:tblLook w:val="04A0" w:firstRow="1" w:lastRow="0" w:firstColumn="1" w:lastColumn="0" w:noHBand="0" w:noVBand="1"/>
      </w:tblPr>
      <w:tblGrid>
        <w:gridCol w:w="3715"/>
        <w:gridCol w:w="6633"/>
      </w:tblGrid>
      <w:tr w:rsidR="00C57245" w:rsidRPr="00C57245" w14:paraId="19D64C11" w14:textId="77777777" w:rsidTr="00E9726C">
        <w:tc>
          <w:tcPr>
            <w:tcW w:w="3715" w:type="dxa"/>
            <w:shd w:val="clear" w:color="auto" w:fill="EEECE1" w:themeFill="background2"/>
          </w:tcPr>
          <w:p w14:paraId="396E5C88" w14:textId="77777777" w:rsidR="00EA7D53" w:rsidRPr="00C57245" w:rsidRDefault="00544ADB" w:rsidP="00B202C9">
            <w:pPr>
              <w:rPr>
                <w:b/>
              </w:rPr>
            </w:pPr>
            <w:r w:rsidRPr="00C57245">
              <w:rPr>
                <w:b/>
                <w:lang w:val="en-US"/>
              </w:rPr>
              <w:t>ONOMA</w:t>
            </w:r>
          </w:p>
        </w:tc>
        <w:tc>
          <w:tcPr>
            <w:tcW w:w="6633" w:type="dxa"/>
          </w:tcPr>
          <w:p w14:paraId="59E0A2E7" w14:textId="65719E24" w:rsidR="00EA7D53" w:rsidRPr="00C57245" w:rsidRDefault="00EA7D53" w:rsidP="00B202C9"/>
        </w:tc>
      </w:tr>
      <w:tr w:rsidR="00C57245" w:rsidRPr="00C57245" w14:paraId="477A94FB" w14:textId="77777777" w:rsidTr="00E9726C">
        <w:tc>
          <w:tcPr>
            <w:tcW w:w="3715" w:type="dxa"/>
            <w:shd w:val="clear" w:color="auto" w:fill="EEECE1" w:themeFill="background2"/>
          </w:tcPr>
          <w:p w14:paraId="4D30DAFA" w14:textId="77777777" w:rsidR="00EA7D53" w:rsidRPr="00C57245" w:rsidRDefault="00544ADB" w:rsidP="00B202C9">
            <w:pPr>
              <w:rPr>
                <w:b/>
              </w:rPr>
            </w:pPr>
            <w:r w:rsidRPr="00C57245">
              <w:rPr>
                <w:b/>
              </w:rPr>
              <w:t>ΕΠΩΝΥΜΟ</w:t>
            </w:r>
          </w:p>
        </w:tc>
        <w:tc>
          <w:tcPr>
            <w:tcW w:w="6633" w:type="dxa"/>
          </w:tcPr>
          <w:p w14:paraId="664D8880" w14:textId="043D30EA" w:rsidR="00EA7D53" w:rsidRPr="00C57245" w:rsidRDefault="00EA7D53" w:rsidP="00B202C9"/>
        </w:tc>
      </w:tr>
      <w:tr w:rsidR="00C57245" w:rsidRPr="00C57245" w14:paraId="5BCF9873" w14:textId="77777777" w:rsidTr="00E9726C">
        <w:tc>
          <w:tcPr>
            <w:tcW w:w="3715" w:type="dxa"/>
            <w:shd w:val="clear" w:color="auto" w:fill="EEECE1" w:themeFill="background2"/>
          </w:tcPr>
          <w:p w14:paraId="44B22C09" w14:textId="05B85297" w:rsidR="00EA7D53" w:rsidRPr="00C57245" w:rsidRDefault="00B27CB4" w:rsidP="00B202C9">
            <w:pPr>
              <w:rPr>
                <w:b/>
              </w:rPr>
            </w:pPr>
            <w:r w:rsidRPr="00C57245">
              <w:rPr>
                <w:b/>
              </w:rPr>
              <w:t>ΑΡΙΘΜΟΣ ΜΗΤΡΩΟΥ</w:t>
            </w:r>
          </w:p>
        </w:tc>
        <w:tc>
          <w:tcPr>
            <w:tcW w:w="6633" w:type="dxa"/>
          </w:tcPr>
          <w:p w14:paraId="025040B9" w14:textId="3A8A3EC0" w:rsidR="00EA7D53" w:rsidRPr="00C57245" w:rsidRDefault="00EA7D53" w:rsidP="00B202C9"/>
        </w:tc>
      </w:tr>
      <w:tr w:rsidR="00C57245" w:rsidRPr="00C57245" w14:paraId="2D53B1EA" w14:textId="77777777" w:rsidTr="00E9726C">
        <w:tc>
          <w:tcPr>
            <w:tcW w:w="3715" w:type="dxa"/>
            <w:shd w:val="clear" w:color="auto" w:fill="EEECE1" w:themeFill="background2"/>
          </w:tcPr>
          <w:p w14:paraId="39888960" w14:textId="6FB85EC4" w:rsidR="00544ADB" w:rsidRPr="00C57245" w:rsidRDefault="00E9726C" w:rsidP="00B202C9">
            <w:pPr>
              <w:rPr>
                <w:b/>
              </w:rPr>
            </w:pPr>
            <w:r>
              <w:rPr>
                <w:b/>
                <w:lang w:val="en-US"/>
              </w:rPr>
              <w:t xml:space="preserve">KINHTO </w:t>
            </w:r>
            <w:r w:rsidR="00544ADB" w:rsidRPr="00C57245">
              <w:rPr>
                <w:b/>
              </w:rPr>
              <w:t>ΤΗΛΕΦΩΝΟ</w:t>
            </w:r>
          </w:p>
        </w:tc>
        <w:tc>
          <w:tcPr>
            <w:tcW w:w="6633" w:type="dxa"/>
          </w:tcPr>
          <w:p w14:paraId="460AF487" w14:textId="2EB517F4" w:rsidR="00544ADB" w:rsidRPr="00C57245" w:rsidRDefault="00544ADB" w:rsidP="00B202C9"/>
        </w:tc>
      </w:tr>
      <w:tr w:rsidR="00C57245" w:rsidRPr="001C1448" w14:paraId="68CD4528" w14:textId="77777777" w:rsidTr="00E9726C">
        <w:tc>
          <w:tcPr>
            <w:tcW w:w="3715" w:type="dxa"/>
            <w:shd w:val="clear" w:color="auto" w:fill="EEECE1" w:themeFill="background2"/>
          </w:tcPr>
          <w:p w14:paraId="7EDD33CC" w14:textId="77777777" w:rsidR="00544ADB" w:rsidRPr="00C57245" w:rsidRDefault="00544ADB" w:rsidP="00C23A74">
            <w:pPr>
              <w:spacing w:after="100" w:afterAutospacing="1"/>
              <w:rPr>
                <w:b/>
                <w:lang w:val="en-US"/>
              </w:rPr>
            </w:pPr>
            <w:r w:rsidRPr="00C57245">
              <w:rPr>
                <w:b/>
                <w:lang w:val="en-US"/>
              </w:rPr>
              <w:t>E-MAIL</w:t>
            </w:r>
          </w:p>
        </w:tc>
        <w:tc>
          <w:tcPr>
            <w:tcW w:w="6633" w:type="dxa"/>
          </w:tcPr>
          <w:p w14:paraId="0719187E" w14:textId="16289A53" w:rsidR="00544ADB" w:rsidRPr="004B1165" w:rsidRDefault="00544ADB" w:rsidP="00C23A74">
            <w:pPr>
              <w:spacing w:after="100" w:afterAutospacing="1"/>
              <w:rPr>
                <w:lang w:val="en-US"/>
              </w:rPr>
            </w:pPr>
          </w:p>
        </w:tc>
      </w:tr>
    </w:tbl>
    <w:p w14:paraId="417B3BE2" w14:textId="77777777" w:rsidR="00BF165F" w:rsidRPr="00C60CF6" w:rsidRDefault="00BF165F" w:rsidP="00BF165F">
      <w:pPr>
        <w:jc w:val="both"/>
        <w:rPr>
          <w:b/>
        </w:rPr>
      </w:pPr>
    </w:p>
    <w:p w14:paraId="7D08745A" w14:textId="4B9D0B80" w:rsidR="007A5C62" w:rsidRDefault="00024E2B" w:rsidP="002E152F">
      <w:pPr>
        <w:spacing w:line="360" w:lineRule="auto"/>
        <w:jc w:val="both"/>
      </w:pPr>
      <w:r w:rsidRPr="00C60CF6">
        <w:rPr>
          <w:bCs/>
        </w:rPr>
        <w:t xml:space="preserve">Σας ενημερώνω ότι επιθυμώ να εξεταστώ στα παρακάτω μαθήματα, </w:t>
      </w:r>
      <w:r w:rsidR="00C60CF6" w:rsidRPr="00C60CF6">
        <w:t xml:space="preserve">στην αμέσως επόμενη εξεταστική περίοδο Σεπτεμβρίου </w:t>
      </w:r>
      <w:r w:rsidR="00C60CF6">
        <w:t xml:space="preserve">……………. </w:t>
      </w:r>
      <w:r w:rsidR="00C60CF6" w:rsidRPr="00C60CF6">
        <w:t xml:space="preserve">και στην αμέσως επόμενη </w:t>
      </w:r>
      <w:r w:rsidR="00C60CF6">
        <w:t>πρόσθετη (εμβόλιμη)</w:t>
      </w:r>
      <w:r w:rsidR="00C60CF6" w:rsidRPr="00C60CF6">
        <w:t xml:space="preserve"> εξεταστική</w:t>
      </w:r>
      <w:r w:rsidR="00C60CF6">
        <w:t xml:space="preserve"> </w:t>
      </w:r>
      <w:r w:rsidR="00482BCD">
        <w:t xml:space="preserve">………………………………., στο πλαίσιο της συμμετοχής μου στο πρόγραμμα </w:t>
      </w:r>
      <w:r w:rsidR="00F54A62">
        <w:t xml:space="preserve">ανταλλαγής φοιτητών </w:t>
      </w:r>
      <w:r w:rsidR="00F54A62">
        <w:rPr>
          <w:lang w:val="en-US"/>
        </w:rPr>
        <w:t>Erasmus</w:t>
      </w:r>
      <w:r w:rsidR="00F54A62" w:rsidRPr="00F54A62">
        <w:t>+</w:t>
      </w:r>
      <w:r w:rsidR="00F54A62">
        <w:t>.</w:t>
      </w:r>
    </w:p>
    <w:p w14:paraId="0BF1055E" w14:textId="0FC24521" w:rsidR="008E36EC" w:rsidRDefault="007D2744" w:rsidP="007D2744">
      <w:pPr>
        <w:pStyle w:val="a6"/>
        <w:numPr>
          <w:ilvl w:val="0"/>
          <w:numId w:val="3"/>
        </w:numPr>
        <w:ind w:left="284" w:hanging="284"/>
        <w:jc w:val="both"/>
      </w:pPr>
      <w:r>
        <w:t>………………………………………………………………..</w:t>
      </w:r>
    </w:p>
    <w:p w14:paraId="56C9818A" w14:textId="5DFB982C" w:rsidR="007D2744" w:rsidRDefault="007D2744" w:rsidP="007D2744">
      <w:pPr>
        <w:pStyle w:val="a6"/>
        <w:numPr>
          <w:ilvl w:val="0"/>
          <w:numId w:val="3"/>
        </w:numPr>
        <w:ind w:left="284" w:hanging="284"/>
        <w:jc w:val="both"/>
      </w:pPr>
      <w:r>
        <w:t>………………………………………………………………..</w:t>
      </w:r>
    </w:p>
    <w:p w14:paraId="69B6D0BC" w14:textId="77777777" w:rsidR="007D2744" w:rsidRDefault="007D2744" w:rsidP="007D2744">
      <w:pPr>
        <w:pStyle w:val="a6"/>
        <w:numPr>
          <w:ilvl w:val="0"/>
          <w:numId w:val="3"/>
        </w:numPr>
        <w:ind w:left="284" w:hanging="284"/>
        <w:jc w:val="both"/>
      </w:pPr>
      <w:r>
        <w:t>………………………………………………………………..</w:t>
      </w:r>
    </w:p>
    <w:p w14:paraId="5AD6A616" w14:textId="7CED7B7A" w:rsidR="007D2744" w:rsidRPr="007D2744" w:rsidRDefault="007D2744" w:rsidP="007D2744">
      <w:pPr>
        <w:jc w:val="both"/>
        <w:rPr>
          <w:sz w:val="20"/>
          <w:szCs w:val="20"/>
        </w:rPr>
      </w:pPr>
      <w:r w:rsidRPr="007D2744">
        <w:rPr>
          <w:sz w:val="20"/>
          <w:szCs w:val="20"/>
        </w:rPr>
        <w:t>(συμπληρώστε γραμμές αν χρειάζεται)</w:t>
      </w:r>
    </w:p>
    <w:p w14:paraId="78800E8E" w14:textId="77777777" w:rsidR="00F54A62" w:rsidRDefault="00F54A62" w:rsidP="00F54A62">
      <w:pPr>
        <w:spacing w:after="0" w:line="360" w:lineRule="auto"/>
        <w:jc w:val="center"/>
      </w:pPr>
    </w:p>
    <w:p w14:paraId="27F35EB0" w14:textId="77777777" w:rsidR="008E36EC" w:rsidRDefault="008E36EC" w:rsidP="00F54A62">
      <w:pPr>
        <w:spacing w:after="0" w:line="360" w:lineRule="auto"/>
        <w:jc w:val="center"/>
      </w:pPr>
    </w:p>
    <w:p w14:paraId="26EFD5C9" w14:textId="2C10189C" w:rsidR="00F54A62" w:rsidRDefault="00F54A62" w:rsidP="00F54A62">
      <w:pPr>
        <w:spacing w:after="0" w:line="360" w:lineRule="auto"/>
        <w:jc w:val="center"/>
      </w:pPr>
      <w:r>
        <w:t>……………………………………………………………..</w:t>
      </w:r>
    </w:p>
    <w:p w14:paraId="05F09439" w14:textId="0AAE1F26" w:rsidR="007D0F87" w:rsidRPr="00FF19B8" w:rsidRDefault="00F54A62" w:rsidP="007D0F87">
      <w:pPr>
        <w:spacing w:after="0" w:line="360" w:lineRule="auto"/>
        <w:jc w:val="center"/>
        <w:rPr>
          <w:sz w:val="20"/>
          <w:szCs w:val="20"/>
        </w:rPr>
      </w:pPr>
      <w:r w:rsidRPr="00FF19B8">
        <w:rPr>
          <w:sz w:val="20"/>
          <w:szCs w:val="20"/>
        </w:rPr>
        <w:t>(Υπογραφή)</w:t>
      </w:r>
    </w:p>
    <w:p w14:paraId="5CFAD28E" w14:textId="77777777" w:rsidR="00137030" w:rsidRDefault="00137030" w:rsidP="007D0F87">
      <w:pPr>
        <w:spacing w:after="0" w:line="360" w:lineRule="auto"/>
        <w:jc w:val="center"/>
        <w:rPr>
          <w:bCs/>
        </w:rPr>
      </w:pPr>
    </w:p>
    <w:p w14:paraId="3B49B03E" w14:textId="4525BCF2" w:rsidR="007D0F87" w:rsidRPr="007D0F87" w:rsidRDefault="007D0F87" w:rsidP="007D0F87">
      <w:pPr>
        <w:spacing w:after="0" w:line="360" w:lineRule="auto"/>
        <w:jc w:val="both"/>
        <w:rPr>
          <w:bCs/>
          <w:sz w:val="18"/>
          <w:szCs w:val="18"/>
          <w:u w:val="single"/>
        </w:rPr>
      </w:pPr>
      <w:r w:rsidRPr="007D0F87">
        <w:rPr>
          <w:bCs/>
          <w:sz w:val="18"/>
          <w:szCs w:val="18"/>
          <w:u w:val="single"/>
        </w:rPr>
        <w:t>Σημείωση:</w:t>
      </w:r>
    </w:p>
    <w:p w14:paraId="25A3B5CC" w14:textId="1519481F" w:rsidR="007D0F87" w:rsidRPr="00100381" w:rsidRDefault="007D0F87" w:rsidP="007D0F87">
      <w:pPr>
        <w:rPr>
          <w:sz w:val="18"/>
          <w:szCs w:val="18"/>
        </w:rPr>
      </w:pPr>
      <w:r w:rsidRPr="00100381">
        <w:rPr>
          <w:i/>
          <w:iCs/>
          <w:sz w:val="18"/>
          <w:szCs w:val="18"/>
        </w:rPr>
        <w:t>Φοιτητής που μετακινείται για ένα εξάμηνο σε ΑΕΙ της αλλοδαπής μέσω προγράμματος ανταλλαγής δικαιούται να εξεταστεί σε μαθήματα της Σχολής ΗΜΜΥ του ΠΚ τα οποία προσφέρονται το εξάμηνο που απουσιάζει, με τις παρακάτω προϋποθέσεις για καθένα από τα εξεταζόμενα μαθήματα.</w:t>
      </w:r>
    </w:p>
    <w:p w14:paraId="14821A38" w14:textId="77777777" w:rsidR="007D0F87" w:rsidRPr="00100381" w:rsidRDefault="007D0F87" w:rsidP="007D0F87">
      <w:pPr>
        <w:rPr>
          <w:sz w:val="18"/>
          <w:szCs w:val="18"/>
        </w:rPr>
      </w:pPr>
      <w:r w:rsidRPr="00100381">
        <w:rPr>
          <w:i/>
          <w:iCs/>
          <w:sz w:val="18"/>
          <w:szCs w:val="18"/>
        </w:rPr>
        <w:t>1. Το μάθημα είναι υποχρεωτικό στο ΠΠΣ της Σχολής ΗΜΜΥ του ΠΚ.</w:t>
      </w:r>
    </w:p>
    <w:p w14:paraId="5E349847" w14:textId="77777777" w:rsidR="007D0F87" w:rsidRPr="00100381" w:rsidRDefault="007D0F87" w:rsidP="007D0F87">
      <w:pPr>
        <w:rPr>
          <w:sz w:val="18"/>
          <w:szCs w:val="18"/>
        </w:rPr>
      </w:pPr>
      <w:r w:rsidRPr="00100381">
        <w:rPr>
          <w:i/>
          <w:iCs/>
          <w:sz w:val="18"/>
          <w:szCs w:val="18"/>
        </w:rPr>
        <w:t>2. Ο φοιτητής έχει εγγραφεί στο μάθημα σε προηγούμενο ακαδημαϊκό έτος και δεν έχει προβιβάσιμο βαθμό.</w:t>
      </w:r>
    </w:p>
    <w:p w14:paraId="22C2D601" w14:textId="77777777" w:rsidR="007D0F87" w:rsidRPr="00100381" w:rsidRDefault="007D0F87" w:rsidP="007D0F87">
      <w:pPr>
        <w:rPr>
          <w:sz w:val="18"/>
          <w:szCs w:val="18"/>
        </w:rPr>
      </w:pPr>
      <w:r w:rsidRPr="00100381">
        <w:rPr>
          <w:i/>
          <w:iCs/>
          <w:sz w:val="18"/>
          <w:szCs w:val="18"/>
        </w:rPr>
        <w:t>3. Ο διδάσκων του μαθήματος το τρέχον εξάμηνο βεβαιώνει ότι ο φοιτητής δύναται να εξεταστεί, με την προϋπόθεση ότι έχει ολοκληρώσει όλες τις υπόλοιπες υποχρεώσεις του μαθήματος και απομένει η τελική εξέταση.</w:t>
      </w:r>
    </w:p>
    <w:p w14:paraId="48649F06" w14:textId="2798A1A8" w:rsidR="007A5C62" w:rsidRPr="007D0F87" w:rsidRDefault="007D0F87" w:rsidP="007D0F87">
      <w:pPr>
        <w:jc w:val="both"/>
        <w:rPr>
          <w:i/>
          <w:color w:val="7030A0"/>
        </w:rPr>
      </w:pPr>
      <w:r w:rsidRPr="007D0F87">
        <w:rPr>
          <w:i/>
          <w:iCs/>
          <w:sz w:val="18"/>
          <w:szCs w:val="18"/>
        </w:rPr>
        <w:t>4. Αν ικανοποιούνται οι παραπάνω προϋποθέσεις 1 έως 3, ο φοιτητής δύναται να εξεταστεί στο μάθημα στην αμέσως επόμενη εξεταστική περίοδο Σεπτεμβρίου και στην αμέσως επόμενη εμβόλιμη εξεταστική, αλλά όχι στην κανονική εξεταστική του τρέχοντος εξαμήνου.</w:t>
      </w:r>
    </w:p>
    <w:p w14:paraId="2A7AAE5C" w14:textId="61E767C6" w:rsidR="007D2744" w:rsidRPr="00937BBA" w:rsidRDefault="00D71806" w:rsidP="00BF165F">
      <w:r>
        <w:br w:type="page"/>
      </w:r>
    </w:p>
    <w:sectPr w:rsidR="007D2744" w:rsidRPr="00937BBA" w:rsidSect="00BF165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Comic Sans MS">
    <w:panose1 w:val="030F0702030302020204"/>
    <w:charset w:val="A1"/>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931F3"/>
    <w:multiLevelType w:val="hybridMultilevel"/>
    <w:tmpl w:val="D1809F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2C82C31"/>
    <w:multiLevelType w:val="hybridMultilevel"/>
    <w:tmpl w:val="0D70E12A"/>
    <w:lvl w:ilvl="0" w:tplc="04080019">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E8D3CB5"/>
    <w:multiLevelType w:val="hybridMultilevel"/>
    <w:tmpl w:val="0C1AA4FE"/>
    <w:lvl w:ilvl="0" w:tplc="31DACD62">
      <w:start w:val="1"/>
      <w:numFmt w:val="decimal"/>
      <w:lvlText w:val="%1)"/>
      <w:lvlJc w:val="left"/>
      <w:pPr>
        <w:ind w:left="720" w:hanging="360"/>
      </w:pPr>
      <w:rPr>
        <w:rFonts w:hint="default"/>
        <w:color w:val="7030A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50962987">
    <w:abstractNumId w:val="2"/>
  </w:num>
  <w:num w:numId="2" w16cid:durableId="2043675280">
    <w:abstractNumId w:val="1"/>
  </w:num>
  <w:num w:numId="3" w16cid:durableId="21088409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29D"/>
    <w:rsid w:val="00005874"/>
    <w:rsid w:val="00024E2B"/>
    <w:rsid w:val="00036A04"/>
    <w:rsid w:val="0005662C"/>
    <w:rsid w:val="00071EA5"/>
    <w:rsid w:val="0007429D"/>
    <w:rsid w:val="0009389F"/>
    <w:rsid w:val="000D53F6"/>
    <w:rsid w:val="000D7BA9"/>
    <w:rsid w:val="000F776B"/>
    <w:rsid w:val="001312A4"/>
    <w:rsid w:val="00137030"/>
    <w:rsid w:val="00166573"/>
    <w:rsid w:val="001C1448"/>
    <w:rsid w:val="00204F0D"/>
    <w:rsid w:val="0020631D"/>
    <w:rsid w:val="00212576"/>
    <w:rsid w:val="00221B9B"/>
    <w:rsid w:val="00225720"/>
    <w:rsid w:val="00263204"/>
    <w:rsid w:val="002B2201"/>
    <w:rsid w:val="002C748E"/>
    <w:rsid w:val="002E152F"/>
    <w:rsid w:val="003122BA"/>
    <w:rsid w:val="00357511"/>
    <w:rsid w:val="003875FD"/>
    <w:rsid w:val="0039550B"/>
    <w:rsid w:val="003E7BF1"/>
    <w:rsid w:val="003F3986"/>
    <w:rsid w:val="003F58FD"/>
    <w:rsid w:val="00482BCD"/>
    <w:rsid w:val="004B1165"/>
    <w:rsid w:val="004B2B3F"/>
    <w:rsid w:val="004B66AE"/>
    <w:rsid w:val="004D04E0"/>
    <w:rsid w:val="005309FE"/>
    <w:rsid w:val="00544ADB"/>
    <w:rsid w:val="005A302C"/>
    <w:rsid w:val="005F476D"/>
    <w:rsid w:val="00603B8F"/>
    <w:rsid w:val="00621C99"/>
    <w:rsid w:val="006332BC"/>
    <w:rsid w:val="006734F0"/>
    <w:rsid w:val="00724E72"/>
    <w:rsid w:val="0079775A"/>
    <w:rsid w:val="007A5C62"/>
    <w:rsid w:val="007B4DA3"/>
    <w:rsid w:val="007D0F87"/>
    <w:rsid w:val="007D2744"/>
    <w:rsid w:val="007F393F"/>
    <w:rsid w:val="007F6833"/>
    <w:rsid w:val="0084031A"/>
    <w:rsid w:val="008637F3"/>
    <w:rsid w:val="00871E01"/>
    <w:rsid w:val="0087407E"/>
    <w:rsid w:val="008C572E"/>
    <w:rsid w:val="008E36EC"/>
    <w:rsid w:val="00906986"/>
    <w:rsid w:val="00911557"/>
    <w:rsid w:val="009208E7"/>
    <w:rsid w:val="00937BBA"/>
    <w:rsid w:val="00945379"/>
    <w:rsid w:val="00971FB4"/>
    <w:rsid w:val="00993839"/>
    <w:rsid w:val="009C29E2"/>
    <w:rsid w:val="00A05FD7"/>
    <w:rsid w:val="00A228EA"/>
    <w:rsid w:val="00A23155"/>
    <w:rsid w:val="00A36B11"/>
    <w:rsid w:val="00A420BB"/>
    <w:rsid w:val="00A76DFB"/>
    <w:rsid w:val="00A85AFD"/>
    <w:rsid w:val="00AA3C63"/>
    <w:rsid w:val="00AB4C2B"/>
    <w:rsid w:val="00AC3FA0"/>
    <w:rsid w:val="00B202C9"/>
    <w:rsid w:val="00B27CB4"/>
    <w:rsid w:val="00B56EF8"/>
    <w:rsid w:val="00B6741E"/>
    <w:rsid w:val="00B707AA"/>
    <w:rsid w:val="00B714CD"/>
    <w:rsid w:val="00BA4A4D"/>
    <w:rsid w:val="00BC379A"/>
    <w:rsid w:val="00BD168F"/>
    <w:rsid w:val="00BE7B02"/>
    <w:rsid w:val="00BF165F"/>
    <w:rsid w:val="00BF7A3B"/>
    <w:rsid w:val="00C11256"/>
    <w:rsid w:val="00C23A74"/>
    <w:rsid w:val="00C275D7"/>
    <w:rsid w:val="00C453D2"/>
    <w:rsid w:val="00C57245"/>
    <w:rsid w:val="00C60CF6"/>
    <w:rsid w:val="00CE6CD6"/>
    <w:rsid w:val="00CF3156"/>
    <w:rsid w:val="00D1039E"/>
    <w:rsid w:val="00D3031B"/>
    <w:rsid w:val="00D65E13"/>
    <w:rsid w:val="00D676B7"/>
    <w:rsid w:val="00D71806"/>
    <w:rsid w:val="00DA4068"/>
    <w:rsid w:val="00DD757F"/>
    <w:rsid w:val="00E26C70"/>
    <w:rsid w:val="00E9726C"/>
    <w:rsid w:val="00EA28E4"/>
    <w:rsid w:val="00EA7D53"/>
    <w:rsid w:val="00EE13ED"/>
    <w:rsid w:val="00F1205A"/>
    <w:rsid w:val="00F34307"/>
    <w:rsid w:val="00F54A62"/>
    <w:rsid w:val="00F60A31"/>
    <w:rsid w:val="00FF19B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DDF6A"/>
  <w15:docId w15:val="{00BD9ABA-2680-41F2-B0FD-30561329F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202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B202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7">
    <w:name w:val="heading 7"/>
    <w:basedOn w:val="a"/>
    <w:next w:val="a"/>
    <w:link w:val="7Char"/>
    <w:uiPriority w:val="9"/>
    <w:semiHidden/>
    <w:unhideWhenUsed/>
    <w:qFormat/>
    <w:rsid w:val="007D0F87"/>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7429D"/>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07429D"/>
    <w:rPr>
      <w:rFonts w:ascii="Tahoma" w:hAnsi="Tahoma" w:cs="Tahoma"/>
      <w:sz w:val="16"/>
      <w:szCs w:val="16"/>
    </w:rPr>
  </w:style>
  <w:style w:type="paragraph" w:styleId="a4">
    <w:name w:val="No Spacing"/>
    <w:uiPriority w:val="1"/>
    <w:qFormat/>
    <w:rsid w:val="00B202C9"/>
    <w:pPr>
      <w:spacing w:after="0" w:line="240" w:lineRule="auto"/>
    </w:pPr>
  </w:style>
  <w:style w:type="character" w:customStyle="1" w:styleId="1Char">
    <w:name w:val="Επικεφαλίδα 1 Char"/>
    <w:basedOn w:val="a0"/>
    <w:link w:val="1"/>
    <w:uiPriority w:val="9"/>
    <w:rsid w:val="00B202C9"/>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0"/>
    <w:link w:val="2"/>
    <w:uiPriority w:val="9"/>
    <w:rsid w:val="00B202C9"/>
    <w:rPr>
      <w:rFonts w:asciiTheme="majorHAnsi" w:eastAsiaTheme="majorEastAsia" w:hAnsiTheme="majorHAnsi" w:cstheme="majorBidi"/>
      <w:b/>
      <w:bCs/>
      <w:color w:val="4F81BD" w:themeColor="accent1"/>
      <w:sz w:val="26"/>
      <w:szCs w:val="26"/>
    </w:rPr>
  </w:style>
  <w:style w:type="table" w:styleId="a5">
    <w:name w:val="Table Grid"/>
    <w:basedOn w:val="a1"/>
    <w:uiPriority w:val="39"/>
    <w:rsid w:val="004D04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7F393F"/>
    <w:pPr>
      <w:ind w:left="720"/>
      <w:contextualSpacing/>
    </w:pPr>
  </w:style>
  <w:style w:type="character" w:styleId="-">
    <w:name w:val="Hyperlink"/>
    <w:basedOn w:val="a0"/>
    <w:uiPriority w:val="99"/>
    <w:unhideWhenUsed/>
    <w:rsid w:val="004B1165"/>
    <w:rPr>
      <w:color w:val="0000FF" w:themeColor="hyperlink"/>
      <w:u w:val="single"/>
    </w:rPr>
  </w:style>
  <w:style w:type="character" w:styleId="a7">
    <w:name w:val="Unresolved Mention"/>
    <w:basedOn w:val="a0"/>
    <w:uiPriority w:val="99"/>
    <w:semiHidden/>
    <w:unhideWhenUsed/>
    <w:rsid w:val="004B1165"/>
    <w:rPr>
      <w:color w:val="605E5C"/>
      <w:shd w:val="clear" w:color="auto" w:fill="E1DFDD"/>
    </w:rPr>
  </w:style>
  <w:style w:type="character" w:customStyle="1" w:styleId="7Char">
    <w:name w:val="Επικεφαλίδα 7 Char"/>
    <w:basedOn w:val="a0"/>
    <w:link w:val="7"/>
    <w:uiPriority w:val="9"/>
    <w:semiHidden/>
    <w:rsid w:val="007D0F87"/>
    <w:rPr>
      <w:rFonts w:eastAsiaTheme="majorEastAsia" w:cstheme="majorBidi"/>
      <w:color w:val="595959" w:themeColor="text1" w:themeTint="A6"/>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233</Words>
  <Characters>1261</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Καραγιάννη Ελευθερία</dc:creator>
  <cp:lastModifiedBy>Vasiliki Grigoraki</cp:lastModifiedBy>
  <cp:revision>17</cp:revision>
  <dcterms:created xsi:type="dcterms:W3CDTF">2026-07-16T11:12:00Z</dcterms:created>
  <dcterms:modified xsi:type="dcterms:W3CDTF">2026-07-17T11:49:00Z</dcterms:modified>
</cp:coreProperties>
</file>