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B0" w:rsidRDefault="007E6CB0" w:rsidP="007E6CB0">
      <w:pPr>
        <w:spacing w:after="0"/>
        <w:ind w:left="3600" w:hanging="3600"/>
        <w:jc w:val="both"/>
        <w:rPr>
          <w:rFonts w:ascii="Verdana" w:hAnsi="Verdana"/>
          <w:sz w:val="20"/>
          <w:szCs w:val="20"/>
        </w:rPr>
      </w:pPr>
      <w:r>
        <w:rPr>
          <w:noProof/>
          <w:lang w:val="en-US"/>
        </w:rPr>
        <w:drawing>
          <wp:anchor distT="0" distB="0" distL="114300" distR="114300" simplePos="0" relativeHeight="251659264" behindDoc="0" locked="0" layoutInCell="1" allowOverlap="1" wp14:anchorId="38EDAB78" wp14:editId="10D7E527">
            <wp:simplePos x="0" y="0"/>
            <wp:positionH relativeFrom="margin">
              <wp:posOffset>4618990</wp:posOffset>
            </wp:positionH>
            <wp:positionV relativeFrom="paragraph">
              <wp:posOffset>9525</wp:posOffset>
            </wp:positionV>
            <wp:extent cx="657225" cy="1304925"/>
            <wp:effectExtent l="0" t="0" r="9525" b="9525"/>
            <wp:wrapSquare wrapText="bothSides"/>
            <wp:docPr id="1" name="Εικόνα 1" descr="Image result for ΕΘΝΙΚΟ ΚΕΝΤΡΟ ΤΕΚΜΗΡΙ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ΘΝΙΚΟ ΚΕΝΤΡΟ ΤΕΚΜΗΡΙΩΣΗ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D1F">
        <w:rPr>
          <w:rFonts w:ascii="Verdana" w:hAnsi="Verdana"/>
          <w:b/>
          <w:color w:val="3B3838" w:themeColor="background2" w:themeShade="40"/>
          <w:sz w:val="20"/>
          <w:szCs w:val="20"/>
        </w:rPr>
        <w:t>Επωνυμία εργοδοτικού φορέα</w:t>
      </w:r>
      <w:r w:rsidRPr="00826D1F">
        <w:rPr>
          <w:rFonts w:ascii="Verdana" w:hAnsi="Verdana"/>
          <w:sz w:val="20"/>
          <w:szCs w:val="20"/>
        </w:rPr>
        <w:t xml:space="preserve">: </w:t>
      </w:r>
      <w:r>
        <w:rPr>
          <w:rFonts w:ascii="Verdana" w:hAnsi="Verdana"/>
          <w:sz w:val="20"/>
          <w:szCs w:val="20"/>
        </w:rPr>
        <w:tab/>
      </w:r>
      <w:r w:rsidRPr="00826D1F">
        <w:rPr>
          <w:rFonts w:ascii="Verdana" w:hAnsi="Verdana"/>
          <w:sz w:val="20"/>
          <w:szCs w:val="20"/>
        </w:rPr>
        <w:t>Εθνικό Κέντρο Τεκμηρίωσης</w:t>
      </w:r>
      <w:r w:rsidRPr="00A7153D">
        <w:rPr>
          <w:rFonts w:ascii="Verdana" w:hAnsi="Verdana"/>
          <w:sz w:val="20"/>
          <w:szCs w:val="20"/>
        </w:rPr>
        <w:t xml:space="preserve"> </w:t>
      </w:r>
    </w:p>
    <w:p w:rsidR="007E6CB0" w:rsidRDefault="007E6CB0" w:rsidP="007E6CB0">
      <w:pPr>
        <w:spacing w:after="120"/>
        <w:ind w:left="3600"/>
        <w:jc w:val="both"/>
        <w:rPr>
          <w:rFonts w:ascii="Verdana" w:hAnsi="Verdana"/>
          <w:sz w:val="20"/>
          <w:szCs w:val="20"/>
        </w:rPr>
      </w:pPr>
      <w:r>
        <w:rPr>
          <w:rFonts w:ascii="Verdana" w:hAnsi="Verdana"/>
          <w:sz w:val="20"/>
          <w:szCs w:val="20"/>
        </w:rPr>
        <w:t>και Ηλεκτρονικού Περιεχομένου</w:t>
      </w:r>
      <w:r w:rsidRPr="00AE2F64">
        <w:rPr>
          <w:noProof/>
          <w:lang w:eastAsia="el-GR"/>
        </w:rPr>
        <w:t xml:space="preserve"> </w:t>
      </w:r>
    </w:p>
    <w:p w:rsidR="007E6CB0" w:rsidRDefault="007E6CB0" w:rsidP="007E6CB0">
      <w:pPr>
        <w:ind w:left="3600" w:hanging="360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Τίτλος Πρόσκλησης:</w:t>
      </w:r>
      <w:r w:rsidRPr="00D0239D">
        <w:t xml:space="preserve"> </w:t>
      </w:r>
      <w:r>
        <w:tab/>
      </w:r>
      <w:r>
        <w:rPr>
          <w:rFonts w:ascii="Verdana" w:hAnsi="Verdana"/>
          <w:sz w:val="20"/>
          <w:szCs w:val="20"/>
        </w:rPr>
        <w:t>ΕΠΣΕΤAK0</w:t>
      </w:r>
      <w:r w:rsidRPr="00167AF2">
        <w:rPr>
          <w:rFonts w:ascii="Verdana" w:hAnsi="Verdana"/>
          <w:sz w:val="20"/>
          <w:szCs w:val="20"/>
        </w:rPr>
        <w:t>3</w:t>
      </w:r>
      <w:r w:rsidRPr="000F0058">
        <w:rPr>
          <w:rFonts w:ascii="Verdana" w:hAnsi="Verdana"/>
          <w:sz w:val="20"/>
          <w:szCs w:val="20"/>
        </w:rPr>
        <w:t>/2020</w:t>
      </w:r>
    </w:p>
    <w:p w:rsidR="007E6CB0" w:rsidRDefault="007E6CB0" w:rsidP="007E6CB0">
      <w:pPr>
        <w:ind w:left="3600" w:hanging="3600"/>
        <w:jc w:val="both"/>
        <w:rPr>
          <w:rFonts w:ascii="Verdana" w:hAnsi="Verdana"/>
          <w:sz w:val="20"/>
          <w:szCs w:val="20"/>
        </w:rPr>
      </w:pPr>
      <w:r>
        <w:rPr>
          <w:rFonts w:ascii="Verdana" w:hAnsi="Verdana"/>
          <w:b/>
          <w:color w:val="3B3838" w:themeColor="background2" w:themeShade="40"/>
          <w:sz w:val="20"/>
          <w:szCs w:val="20"/>
        </w:rPr>
        <w:t>Κωδικός Πρόσκλησης</w:t>
      </w:r>
      <w:r w:rsidRPr="006A186B">
        <w:rPr>
          <w:rFonts w:ascii="Verdana" w:hAnsi="Verdana"/>
          <w:sz w:val="20"/>
          <w:szCs w:val="20"/>
        </w:rPr>
        <w:t>:</w:t>
      </w:r>
      <w:r>
        <w:rPr>
          <w:rFonts w:ascii="Verdana" w:hAnsi="Verdana"/>
          <w:sz w:val="20"/>
          <w:szCs w:val="20"/>
        </w:rPr>
        <w:t xml:space="preserve"> </w:t>
      </w:r>
      <w:r>
        <w:rPr>
          <w:rFonts w:ascii="Verdana" w:hAnsi="Verdana"/>
          <w:sz w:val="20"/>
          <w:szCs w:val="20"/>
        </w:rPr>
        <w:tab/>
        <w:t>Α.Π. 590/21.05.2020</w:t>
      </w:r>
    </w:p>
    <w:p w:rsidR="007E6CB0" w:rsidRPr="007F6B4C" w:rsidRDefault="007E6CB0" w:rsidP="007E6CB0">
      <w:pPr>
        <w:ind w:left="3600" w:hanging="3600"/>
        <w:jc w:val="both"/>
        <w:rPr>
          <w:rFonts w:ascii="Verdana" w:hAnsi="Verdana"/>
          <w:sz w:val="20"/>
          <w:szCs w:val="20"/>
        </w:rPr>
      </w:pPr>
      <w:r>
        <w:rPr>
          <w:rFonts w:ascii="Verdana" w:hAnsi="Verdana"/>
          <w:b/>
          <w:color w:val="3B3838" w:themeColor="background2" w:themeShade="40"/>
          <w:sz w:val="20"/>
          <w:szCs w:val="20"/>
        </w:rPr>
        <w:t>Ημερομηνία Έναρξης</w:t>
      </w:r>
      <w:r w:rsidRPr="004651E2">
        <w:rPr>
          <w:rFonts w:ascii="Verdana" w:hAnsi="Verdana"/>
          <w:sz w:val="20"/>
          <w:szCs w:val="20"/>
        </w:rPr>
        <w:t>:</w:t>
      </w:r>
      <w:r>
        <w:rPr>
          <w:rFonts w:ascii="Verdana" w:hAnsi="Verdana"/>
          <w:sz w:val="20"/>
          <w:szCs w:val="20"/>
        </w:rPr>
        <w:tab/>
        <w:t>21.05.2020</w:t>
      </w:r>
    </w:p>
    <w:p w:rsidR="007E6CB0" w:rsidRPr="006A186B" w:rsidRDefault="007E6CB0" w:rsidP="007E6CB0">
      <w:pPr>
        <w:ind w:left="3600" w:hanging="3600"/>
        <w:jc w:val="both"/>
        <w:rPr>
          <w:rFonts w:ascii="Verdana" w:hAnsi="Verdana"/>
          <w:sz w:val="20"/>
          <w:szCs w:val="20"/>
        </w:rPr>
      </w:pPr>
      <w:r>
        <w:rPr>
          <w:rFonts w:ascii="Verdana" w:hAnsi="Verdana"/>
          <w:b/>
          <w:color w:val="3B3838" w:themeColor="background2" w:themeShade="40"/>
          <w:sz w:val="20"/>
          <w:szCs w:val="20"/>
        </w:rPr>
        <w:t>Ημερομηνία Λήξης</w:t>
      </w:r>
      <w:r w:rsidRPr="004651E2">
        <w:rPr>
          <w:rFonts w:ascii="Verdana" w:hAnsi="Verdana"/>
          <w:sz w:val="20"/>
          <w:szCs w:val="20"/>
        </w:rPr>
        <w:t>:</w:t>
      </w:r>
      <w:r>
        <w:rPr>
          <w:rFonts w:ascii="Verdana" w:hAnsi="Verdana"/>
          <w:sz w:val="20"/>
          <w:szCs w:val="20"/>
        </w:rPr>
        <w:tab/>
        <w:t>05.06.2020</w:t>
      </w:r>
    </w:p>
    <w:p w:rsidR="007E6CB0" w:rsidRDefault="007E6CB0" w:rsidP="007E6CB0">
      <w:pPr>
        <w:spacing w:after="0"/>
        <w:ind w:left="3600" w:hanging="3600"/>
        <w:jc w:val="both"/>
        <w:rPr>
          <w:rFonts w:ascii="Verdana" w:hAnsi="Verdana"/>
          <w:sz w:val="20"/>
          <w:szCs w:val="20"/>
        </w:rPr>
      </w:pPr>
      <w:r>
        <w:rPr>
          <w:rFonts w:ascii="Verdana" w:hAnsi="Verdana"/>
          <w:b/>
          <w:color w:val="3B3838" w:themeColor="background2" w:themeShade="40"/>
          <w:sz w:val="20"/>
          <w:szCs w:val="20"/>
        </w:rPr>
        <w:t>Επιστημονικά Πεδία</w:t>
      </w:r>
      <w:r w:rsidRPr="00826D1F">
        <w:rPr>
          <w:rFonts w:ascii="Verdana" w:hAnsi="Verdana"/>
          <w:b/>
          <w:color w:val="3B3838" w:themeColor="background2" w:themeShade="40"/>
          <w:sz w:val="20"/>
          <w:szCs w:val="20"/>
        </w:rPr>
        <w:t>:</w:t>
      </w:r>
      <w:r w:rsidRPr="00826D1F">
        <w:rPr>
          <w:rFonts w:ascii="Verdana" w:hAnsi="Verdana"/>
          <w:color w:val="3B3838" w:themeColor="background2" w:themeShade="40"/>
          <w:sz w:val="20"/>
          <w:szCs w:val="20"/>
        </w:rPr>
        <w:t xml:space="preserve"> </w:t>
      </w:r>
      <w:r>
        <w:rPr>
          <w:rFonts w:ascii="Verdana" w:hAnsi="Verdana"/>
          <w:color w:val="3B3838" w:themeColor="background2" w:themeShade="40"/>
          <w:sz w:val="20"/>
          <w:szCs w:val="20"/>
        </w:rPr>
        <w:tab/>
      </w:r>
      <w:r>
        <w:rPr>
          <w:rFonts w:ascii="Verdana" w:hAnsi="Verdana"/>
          <w:sz w:val="20"/>
          <w:szCs w:val="20"/>
        </w:rPr>
        <w:t xml:space="preserve">Τεχνολογικές </w:t>
      </w:r>
      <w:r w:rsidRPr="00826D1F">
        <w:rPr>
          <w:rFonts w:ascii="Verdana" w:hAnsi="Verdana"/>
          <w:sz w:val="20"/>
          <w:szCs w:val="20"/>
        </w:rPr>
        <w:t>Επιστήμες</w:t>
      </w:r>
      <w:r>
        <w:rPr>
          <w:rFonts w:ascii="Verdana" w:hAnsi="Verdana"/>
          <w:sz w:val="20"/>
          <w:szCs w:val="20"/>
        </w:rPr>
        <w:t xml:space="preserve"> / </w:t>
      </w:r>
    </w:p>
    <w:p w:rsidR="007E6CB0" w:rsidRPr="00AE2F64" w:rsidRDefault="007E6CB0" w:rsidP="007E6CB0">
      <w:pPr>
        <w:ind w:left="3600" w:hanging="3600"/>
        <w:jc w:val="both"/>
        <w:rPr>
          <w:rFonts w:ascii="Verdana" w:hAnsi="Verdana"/>
          <w:sz w:val="20"/>
          <w:szCs w:val="20"/>
        </w:rPr>
      </w:pPr>
      <w:r>
        <w:rPr>
          <w:rFonts w:ascii="Verdana" w:hAnsi="Verdana"/>
          <w:b/>
          <w:color w:val="3B3838" w:themeColor="background2" w:themeShade="40"/>
          <w:sz w:val="20"/>
          <w:szCs w:val="20"/>
        </w:rPr>
        <w:tab/>
      </w:r>
      <w:r w:rsidRPr="00A7153D">
        <w:rPr>
          <w:rFonts w:ascii="Verdana" w:hAnsi="Verdana"/>
          <w:sz w:val="20"/>
          <w:szCs w:val="20"/>
        </w:rPr>
        <w:t>Επιστήμη των Υπολογιστών</w:t>
      </w:r>
    </w:p>
    <w:p w:rsidR="007E6CB0" w:rsidRDefault="007E6CB0" w:rsidP="007E6CB0">
      <w:pPr>
        <w:jc w:val="both"/>
        <w:rPr>
          <w:rFonts w:ascii="Verdana" w:hAnsi="Verdana"/>
          <w:sz w:val="20"/>
          <w:szCs w:val="20"/>
        </w:rPr>
      </w:pPr>
      <w:r w:rsidRPr="00826D1F">
        <w:rPr>
          <w:rFonts w:ascii="Verdana" w:hAnsi="Verdana"/>
          <w:b/>
          <w:color w:val="3B3838" w:themeColor="background2" w:themeShade="40"/>
          <w:sz w:val="20"/>
          <w:szCs w:val="20"/>
        </w:rPr>
        <w:t>Περιοχή Εργασίας:</w:t>
      </w:r>
      <w:r w:rsidRPr="00826D1F">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826D1F">
        <w:rPr>
          <w:rFonts w:ascii="Verdana" w:hAnsi="Verdana"/>
          <w:sz w:val="20"/>
          <w:szCs w:val="20"/>
        </w:rPr>
        <w:t>Αθήνα</w:t>
      </w:r>
    </w:p>
    <w:p w:rsidR="007E6CB0" w:rsidRDefault="007E6CB0" w:rsidP="007E6CB0">
      <w:pPr>
        <w:jc w:val="both"/>
        <w:rPr>
          <w:rFonts w:ascii="Verdana" w:hAnsi="Verdana"/>
          <w:sz w:val="20"/>
          <w:szCs w:val="20"/>
        </w:rPr>
      </w:pPr>
    </w:p>
    <w:p w:rsidR="007E6CB0" w:rsidRPr="00D8743F" w:rsidRDefault="007E6CB0" w:rsidP="007E6CB0">
      <w:pPr>
        <w:jc w:val="both"/>
        <w:rPr>
          <w:rFonts w:ascii="Verdana" w:hAnsi="Verdana"/>
          <w:sz w:val="20"/>
          <w:szCs w:val="20"/>
        </w:rPr>
      </w:pPr>
    </w:p>
    <w:p w:rsidR="007E6CB0" w:rsidRPr="00A7153D" w:rsidRDefault="007E6CB0" w:rsidP="007E6CB0">
      <w:pPr>
        <w:pStyle w:val="ListParagraph"/>
        <w:numPr>
          <w:ilvl w:val="0"/>
          <w:numId w:val="4"/>
        </w:numPr>
        <w:spacing w:before="120" w:after="0" w:line="240" w:lineRule="auto"/>
        <w:ind w:left="0"/>
        <w:jc w:val="both"/>
        <w:rPr>
          <w:rFonts w:ascii="Verdana" w:hAnsi="Verdana" w:cs="Arial"/>
          <w:sz w:val="20"/>
          <w:szCs w:val="20"/>
          <w:lang w:eastAsia="el-GR"/>
        </w:rPr>
      </w:pPr>
      <w:r w:rsidRPr="00A7153D">
        <w:rPr>
          <w:rFonts w:ascii="Verdana" w:hAnsi="Verdana"/>
          <w:b/>
          <w:color w:val="3B3838" w:themeColor="background2" w:themeShade="40"/>
          <w:sz w:val="20"/>
          <w:szCs w:val="20"/>
        </w:rPr>
        <w:t>Περιγραφή:</w:t>
      </w:r>
      <w:r w:rsidRPr="00A7153D">
        <w:rPr>
          <w:rFonts w:ascii="Verdana" w:hAnsi="Verdana"/>
          <w:sz w:val="20"/>
          <w:szCs w:val="20"/>
        </w:rPr>
        <w:t xml:space="preserve"> </w:t>
      </w:r>
      <w:r w:rsidRPr="00A7153D">
        <w:rPr>
          <w:rFonts w:ascii="Verdana" w:hAnsi="Verdana" w:cs="Arial"/>
          <w:sz w:val="20"/>
          <w:szCs w:val="20"/>
          <w:lang w:eastAsia="el-GR"/>
        </w:rPr>
        <w:t>Το Εθνικό Κέντρο Τεκμηρίωσης και Ηλεκτρονικού Περιεχομένου (ΕΚΤ) αποτελεί νομικό πρόσωπο ιδιωτικού δικαίου μη κερδοσκοπικού χαρακτήρα που ανήκει στον ευρύτερο δημόσιο τομέα και τελεί υπό την εποπτεία του Υπουργείου Ψηφιακής Διακυβέρνησης. Το ΕΚΤ είναι Εθνική Αρχή του Ελληνικού Στατιστικού Συστήματος και ηλεκτρονική και φυσική υποδομή εθνικής εμβέλειας, με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παράγονται στην Ελλάδα.</w:t>
      </w:r>
    </w:p>
    <w:p w:rsidR="007E6CB0" w:rsidRPr="004F1D62" w:rsidRDefault="007E6CB0" w:rsidP="007E6CB0">
      <w:pPr>
        <w:tabs>
          <w:tab w:val="left" w:pos="567"/>
        </w:tabs>
        <w:spacing w:before="120" w:after="120" w:line="240" w:lineRule="auto"/>
        <w:jc w:val="both"/>
        <w:rPr>
          <w:rFonts w:ascii="Verdana" w:hAnsi="Verdana" w:cs="Arial"/>
          <w:sz w:val="20"/>
          <w:szCs w:val="20"/>
          <w:u w:val="single"/>
          <w:lang w:eastAsia="el-GR"/>
        </w:rPr>
      </w:pPr>
      <w:r>
        <w:rPr>
          <w:rFonts w:ascii="Verdana" w:hAnsi="Verdana" w:cs="Arial"/>
          <w:sz w:val="20"/>
          <w:szCs w:val="20"/>
          <w:lang w:eastAsia="el-GR"/>
        </w:rPr>
        <w:t xml:space="preserve">Στο πλαίσιο της αποστολής, των αρμοδιοτήτων του και των ποικίλων έργων που αναλαμβάνει, το ΕΚΤ υλοποιεί την </w:t>
      </w:r>
      <w:r w:rsidRPr="00227E79">
        <w:rPr>
          <w:rFonts w:ascii="Verdana" w:hAnsi="Verdana" w:cs="Arial"/>
          <w:sz w:val="20"/>
          <w:szCs w:val="20"/>
          <w:lang w:eastAsia="el-GR"/>
        </w:rPr>
        <w:t xml:space="preserve">Πράξη </w:t>
      </w:r>
      <w:r w:rsidRPr="00227E79">
        <w:rPr>
          <w:rFonts w:ascii="Verdana" w:hAnsi="Verdana"/>
          <w:sz w:val="20"/>
          <w:szCs w:val="20"/>
        </w:rPr>
        <w:t>«Εθνικό Πληροφοριακό Σύστημα Έρευνας, Τεχνολογίας, Ανάπτυξης &amp; Καινοτομίας: Υποδομή Συσσώρευσης, Τεκμηρίωσης και Διάθεσης Ψηφιακού Περιεχομένου &amp; Δεδομένων με διασφάλιση διαλειτουργικότητας, μακροχρόνιας διατήρησης και ανοικτής πρόσβασης»</w:t>
      </w:r>
      <w:r w:rsidRPr="005C05DB">
        <w:rPr>
          <w:rFonts w:ascii="Verdana" w:hAnsi="Verdana"/>
          <w:sz w:val="20"/>
          <w:szCs w:val="20"/>
        </w:rPr>
        <w:t xml:space="preserve"> </w:t>
      </w:r>
      <w:r>
        <w:rPr>
          <w:rFonts w:ascii="Verdana" w:hAnsi="Verdana"/>
          <w:sz w:val="20"/>
          <w:szCs w:val="20"/>
          <w:lang w:val="en-US"/>
        </w:rPr>
        <w:t>MIS</w:t>
      </w:r>
      <w:r w:rsidRPr="005C05DB">
        <w:rPr>
          <w:rFonts w:ascii="Verdana" w:hAnsi="Verdana"/>
          <w:sz w:val="20"/>
          <w:szCs w:val="20"/>
        </w:rPr>
        <w:t xml:space="preserve"> 5044975</w:t>
      </w:r>
      <w:r w:rsidRPr="00227E79">
        <w:rPr>
          <w:rFonts w:ascii="Verdana" w:hAnsi="Verdana" w:cs="Arial"/>
          <w:sz w:val="20"/>
          <w:szCs w:val="20"/>
          <w:lang w:eastAsia="el-GR"/>
        </w:rPr>
        <w:t xml:space="preserve"> που χρηματοδοτείται από το </w:t>
      </w:r>
      <w:r w:rsidRPr="00227E79">
        <w:rPr>
          <w:rFonts w:ascii="Verdana" w:hAnsi="Verdana"/>
          <w:sz w:val="20"/>
          <w:szCs w:val="20"/>
        </w:rPr>
        <w:t>Ε.Π. «Μεταρρύθμιση Δημοσίου Τομέα»</w:t>
      </w:r>
      <w:r>
        <w:rPr>
          <w:rFonts w:ascii="Verdana" w:hAnsi="Verdana"/>
          <w:sz w:val="20"/>
          <w:szCs w:val="20"/>
        </w:rPr>
        <w:t>.</w:t>
      </w:r>
      <w:r w:rsidRPr="00D60EB1">
        <w:t xml:space="preserve"> </w:t>
      </w:r>
    </w:p>
    <w:p w:rsidR="007E6CB0" w:rsidRDefault="007E6CB0" w:rsidP="007E6CB0">
      <w:pPr>
        <w:spacing w:after="60"/>
        <w:jc w:val="both"/>
        <w:rPr>
          <w:rFonts w:ascii="Verdana" w:hAnsi="Verdana" w:cs="Arial"/>
          <w:sz w:val="20"/>
          <w:szCs w:val="20"/>
          <w:lang w:eastAsia="el-GR"/>
        </w:rPr>
      </w:pPr>
      <w:r w:rsidRPr="00A7153D">
        <w:rPr>
          <w:rFonts w:ascii="Verdana" w:hAnsi="Verdana" w:cs="Arial"/>
          <w:sz w:val="20"/>
          <w:szCs w:val="20"/>
          <w:lang w:eastAsia="el-GR"/>
        </w:rPr>
        <w:t xml:space="preserve">Με την παρούσα πρόσκληση, το ΕΚΤ προτίθεται να αναθέσει </w:t>
      </w:r>
      <w:r>
        <w:rPr>
          <w:rFonts w:ascii="Verdana" w:hAnsi="Verdana" w:cs="Arial"/>
          <w:b/>
          <w:sz w:val="20"/>
          <w:szCs w:val="20"/>
          <w:lang w:eastAsia="el-GR"/>
        </w:rPr>
        <w:t>τέσσερις (4</w:t>
      </w:r>
      <w:r w:rsidRPr="000F0058">
        <w:rPr>
          <w:rFonts w:ascii="Verdana" w:hAnsi="Verdana" w:cs="Arial"/>
          <w:b/>
          <w:sz w:val="20"/>
          <w:szCs w:val="20"/>
          <w:lang w:eastAsia="el-GR"/>
        </w:rPr>
        <w:t>)</w:t>
      </w:r>
      <w:r w:rsidRPr="00A7153D">
        <w:rPr>
          <w:rFonts w:ascii="Verdana" w:hAnsi="Verdana" w:cs="Arial"/>
          <w:sz w:val="20"/>
          <w:szCs w:val="20"/>
          <w:lang w:eastAsia="el-GR"/>
        </w:rPr>
        <w:t xml:space="preserve"> συμβάσεις μίσθωσης έργου συνολικής διάρκειας </w:t>
      </w:r>
      <w:r>
        <w:rPr>
          <w:rFonts w:ascii="Verdana" w:hAnsi="Verdana" w:cs="Arial"/>
          <w:sz w:val="20"/>
          <w:szCs w:val="20"/>
          <w:lang w:eastAsia="el-GR"/>
        </w:rPr>
        <w:t>τριάντα επτά (37</w:t>
      </w:r>
      <w:r w:rsidRPr="00A7153D">
        <w:rPr>
          <w:rFonts w:ascii="Verdana" w:hAnsi="Verdana" w:cs="Arial"/>
          <w:sz w:val="20"/>
          <w:szCs w:val="20"/>
          <w:lang w:eastAsia="el-GR"/>
        </w:rPr>
        <w:t>) μηνών η κάθε μία και μετά από αξιολόγηση των αιτήσεων που θα υποβληθούν και συνεντεύξεων που θα πραγματοποιηθούν.</w:t>
      </w:r>
      <w:r>
        <w:rPr>
          <w:rFonts w:ascii="Verdana" w:hAnsi="Verdana" w:cs="Arial"/>
          <w:sz w:val="20"/>
          <w:szCs w:val="20"/>
          <w:lang w:eastAsia="el-GR"/>
        </w:rPr>
        <w:t xml:space="preserve"> Στο παρόν κείμενο περιγράφεται μια (1) εκ των τεσσάρων (4) θέσεων της εν λόγω Πρόσκλησης. Συγκεκριμένα:</w:t>
      </w:r>
    </w:p>
    <w:p w:rsidR="007E6CB0" w:rsidRPr="008A3DE9" w:rsidRDefault="007E6CB0" w:rsidP="007E6CB0">
      <w:pPr>
        <w:spacing w:before="120" w:after="120" w:line="240" w:lineRule="auto"/>
        <w:jc w:val="both"/>
        <w:rPr>
          <w:rFonts w:ascii="Verdana" w:hAnsi="Verdana"/>
          <w:sz w:val="20"/>
          <w:szCs w:val="20"/>
        </w:rPr>
      </w:pPr>
    </w:p>
    <w:p w:rsidR="007E6CB0" w:rsidRPr="008A3DE9" w:rsidRDefault="007E6CB0" w:rsidP="007E6CB0">
      <w:pPr>
        <w:pStyle w:val="ListParagraph"/>
        <w:numPr>
          <w:ilvl w:val="0"/>
          <w:numId w:val="1"/>
        </w:numPr>
        <w:spacing w:after="120"/>
        <w:ind w:left="0"/>
        <w:jc w:val="both"/>
        <w:rPr>
          <w:rFonts w:ascii="Verdana" w:eastAsia="Verdana" w:hAnsi="Verdana" w:cs="Verdana"/>
          <w:b/>
          <w:sz w:val="20"/>
          <w:szCs w:val="20"/>
          <w:u w:val="single"/>
          <w:lang w:val="en-US"/>
        </w:rPr>
      </w:pPr>
      <w:r>
        <w:rPr>
          <w:rFonts w:ascii="Verdana" w:hAnsi="Verdana"/>
          <w:b/>
          <w:color w:val="3B3838" w:themeColor="background2" w:themeShade="40"/>
          <w:sz w:val="20"/>
          <w:szCs w:val="20"/>
        </w:rPr>
        <w:t>Τίτλος</w:t>
      </w:r>
      <w:r w:rsidRPr="008A3DE9">
        <w:rPr>
          <w:rFonts w:ascii="Verdana" w:hAnsi="Verdana"/>
          <w:b/>
          <w:color w:val="3B3838" w:themeColor="background2" w:themeShade="40"/>
          <w:sz w:val="20"/>
          <w:szCs w:val="20"/>
          <w:lang w:val="en-US"/>
        </w:rPr>
        <w:t xml:space="preserve"> </w:t>
      </w:r>
      <w:r w:rsidRPr="007F6B4C">
        <w:rPr>
          <w:rFonts w:ascii="Verdana" w:hAnsi="Verdana"/>
          <w:b/>
          <w:color w:val="3B3838" w:themeColor="background2" w:themeShade="40"/>
          <w:sz w:val="20"/>
          <w:szCs w:val="20"/>
        </w:rPr>
        <w:t>Θέσης</w:t>
      </w:r>
      <w:r w:rsidRPr="008A3DE9">
        <w:rPr>
          <w:rFonts w:ascii="Verdana" w:hAnsi="Verdana"/>
          <w:b/>
          <w:color w:val="3B3838" w:themeColor="background2" w:themeShade="40"/>
          <w:sz w:val="20"/>
          <w:szCs w:val="20"/>
          <w:lang w:val="en-US"/>
        </w:rPr>
        <w:t xml:space="preserve">: </w:t>
      </w:r>
      <w:bookmarkStart w:id="0" w:name="_GoBack"/>
      <w:r>
        <w:rPr>
          <w:rFonts w:ascii="Verdana" w:hAnsi="Verdana"/>
          <w:b/>
          <w:color w:val="3B3838" w:themeColor="background2" w:themeShade="40"/>
          <w:sz w:val="20"/>
          <w:szCs w:val="20"/>
          <w:lang w:val="en-US"/>
        </w:rPr>
        <w:t>Senior</w:t>
      </w:r>
      <w:r w:rsidRPr="00BD0A4C">
        <w:rPr>
          <w:rFonts w:ascii="Verdana" w:hAnsi="Verdana"/>
          <w:b/>
          <w:color w:val="3B3838" w:themeColor="background2" w:themeShade="40"/>
          <w:sz w:val="20"/>
          <w:szCs w:val="20"/>
          <w:lang w:val="en-US"/>
        </w:rPr>
        <w:t xml:space="preserve"> </w:t>
      </w:r>
      <w:proofErr w:type="spellStart"/>
      <w:r>
        <w:rPr>
          <w:rFonts w:ascii="Verdana" w:hAnsi="Verdana"/>
          <w:b/>
          <w:color w:val="3B3838" w:themeColor="background2" w:themeShade="40"/>
          <w:sz w:val="20"/>
          <w:szCs w:val="20"/>
          <w:lang w:val="en-US"/>
        </w:rPr>
        <w:t>Fullstack</w:t>
      </w:r>
      <w:proofErr w:type="spellEnd"/>
      <w:r w:rsidRPr="00BD0A4C">
        <w:rPr>
          <w:rFonts w:ascii="Verdana" w:hAnsi="Verdana"/>
          <w:b/>
          <w:color w:val="3B3838" w:themeColor="background2" w:themeShade="40"/>
          <w:sz w:val="20"/>
          <w:szCs w:val="20"/>
          <w:lang w:val="en-US"/>
        </w:rPr>
        <w:t xml:space="preserve"> </w:t>
      </w:r>
      <w:r>
        <w:rPr>
          <w:rFonts w:ascii="Verdana" w:hAnsi="Verdana"/>
          <w:b/>
          <w:color w:val="3B3838" w:themeColor="background2" w:themeShade="40"/>
          <w:sz w:val="20"/>
          <w:szCs w:val="20"/>
          <w:lang w:val="en-US"/>
        </w:rPr>
        <w:t>Ruby</w:t>
      </w:r>
      <w:r w:rsidRPr="00BD0A4C">
        <w:rPr>
          <w:rFonts w:ascii="Verdana" w:hAnsi="Verdana"/>
          <w:b/>
          <w:color w:val="3B3838" w:themeColor="background2" w:themeShade="40"/>
          <w:sz w:val="20"/>
          <w:szCs w:val="20"/>
          <w:lang w:val="en-US"/>
        </w:rPr>
        <w:t xml:space="preserve"> </w:t>
      </w:r>
      <w:r>
        <w:rPr>
          <w:rFonts w:ascii="Verdana" w:hAnsi="Verdana"/>
          <w:b/>
          <w:color w:val="3B3838" w:themeColor="background2" w:themeShade="40"/>
          <w:sz w:val="20"/>
          <w:szCs w:val="20"/>
          <w:lang w:val="en-US"/>
        </w:rPr>
        <w:t>Developer</w:t>
      </w:r>
      <w:r w:rsidRPr="00BD0A4C">
        <w:rPr>
          <w:rFonts w:ascii="Verdana" w:hAnsi="Verdana"/>
          <w:b/>
          <w:color w:val="3B3838" w:themeColor="background2" w:themeShade="40"/>
          <w:sz w:val="20"/>
          <w:szCs w:val="20"/>
          <w:lang w:val="en-US"/>
        </w:rPr>
        <w:t xml:space="preserve"> </w:t>
      </w:r>
      <w:bookmarkEnd w:id="0"/>
    </w:p>
    <w:p w:rsidR="007E6CB0" w:rsidRDefault="007E6CB0" w:rsidP="007E6CB0">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7E6CB0" w:rsidRDefault="007E6CB0" w:rsidP="007E6CB0">
      <w:pPr>
        <w:spacing w:after="60"/>
        <w:jc w:val="both"/>
        <w:rPr>
          <w:rFonts w:ascii="Verdana" w:hAnsi="Verdana"/>
          <w:b/>
          <w:sz w:val="20"/>
          <w:szCs w:val="20"/>
        </w:rPr>
      </w:pPr>
      <w:r w:rsidRPr="004651E2">
        <w:rPr>
          <w:rFonts w:ascii="Verdana" w:hAnsi="Verdana"/>
          <w:b/>
          <w:color w:val="3B3838" w:themeColor="background2" w:themeShade="40"/>
          <w:sz w:val="20"/>
          <w:szCs w:val="20"/>
        </w:rPr>
        <w:t xml:space="preserve">Κωδικός: </w:t>
      </w:r>
      <w:r w:rsidRPr="007F6B4C">
        <w:rPr>
          <w:rFonts w:ascii="Verdana" w:hAnsi="Verdana"/>
          <w:sz w:val="20"/>
          <w:szCs w:val="20"/>
        </w:rPr>
        <w:t>ΕΠΣΕΤAK/ΜΕ08/ΙΤ-6</w:t>
      </w:r>
    </w:p>
    <w:p w:rsidR="007E6CB0" w:rsidRPr="004651E2" w:rsidRDefault="007E6CB0" w:rsidP="007E6CB0">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37</w:t>
      </w:r>
      <w:r w:rsidRPr="004651E2">
        <w:rPr>
          <w:rFonts w:ascii="Verdana" w:hAnsi="Verdana"/>
          <w:sz w:val="20"/>
          <w:szCs w:val="20"/>
        </w:rPr>
        <w:t xml:space="preserve"> μήνες</w:t>
      </w:r>
    </w:p>
    <w:p w:rsidR="007E6CB0" w:rsidRPr="004651E2" w:rsidRDefault="007E6CB0" w:rsidP="007E6CB0">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7E6CB0" w:rsidRPr="007F6B4C" w:rsidRDefault="007E6CB0" w:rsidP="007E6CB0">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sidRPr="003A05A7">
        <w:rPr>
          <w:rFonts w:ascii="Verdana" w:hAnsi="Verdana"/>
          <w:sz w:val="20"/>
          <w:szCs w:val="20"/>
        </w:rPr>
        <w:t xml:space="preserve"> </w:t>
      </w:r>
      <w:r w:rsidRPr="007F6B4C">
        <w:rPr>
          <w:rFonts w:ascii="Verdana" w:hAnsi="Verdana"/>
          <w:sz w:val="20"/>
          <w:szCs w:val="20"/>
        </w:rPr>
        <w:t>/Η συνεργάτης/τρια θα ενταχθεί στην ομάδα υλοποίησης του έργου και το αντικείμενο των υπηρεσιών του/της θα αφορά</w:t>
      </w:r>
      <w:r w:rsidRPr="00435D8F">
        <w:t xml:space="preserve"> </w:t>
      </w:r>
      <w:r>
        <w:rPr>
          <w:rFonts w:ascii="Verdana" w:hAnsi="Verdana"/>
          <w:sz w:val="20"/>
          <w:szCs w:val="20"/>
        </w:rPr>
        <w:t>την αν</w:t>
      </w:r>
      <w:r w:rsidRPr="00435D8F">
        <w:rPr>
          <w:rFonts w:ascii="Verdana" w:hAnsi="Verdana"/>
          <w:sz w:val="20"/>
          <w:szCs w:val="20"/>
        </w:rPr>
        <w:t>άπτυξη υποδομής ελέγχου κα</w:t>
      </w:r>
      <w:r>
        <w:rPr>
          <w:rFonts w:ascii="Verdana" w:hAnsi="Verdana"/>
          <w:sz w:val="20"/>
          <w:szCs w:val="20"/>
        </w:rPr>
        <w:t xml:space="preserve">ι βελτιστοποίησης περιεχομένου και την </w:t>
      </w:r>
      <w:r w:rsidRPr="00435D8F">
        <w:rPr>
          <w:rFonts w:ascii="Verdana" w:hAnsi="Verdana"/>
          <w:sz w:val="20"/>
          <w:szCs w:val="20"/>
        </w:rPr>
        <w:t xml:space="preserve">ανάπτυξη μηχανισμών διαλειτουργικότητας με </w:t>
      </w:r>
      <w:r>
        <w:rPr>
          <w:rFonts w:ascii="Verdana" w:hAnsi="Verdana"/>
          <w:sz w:val="20"/>
          <w:szCs w:val="20"/>
        </w:rPr>
        <w:t xml:space="preserve">πληροφοριακά </w:t>
      </w:r>
      <w:r w:rsidRPr="00435D8F">
        <w:rPr>
          <w:rFonts w:ascii="Verdana" w:hAnsi="Verdana"/>
          <w:sz w:val="20"/>
          <w:szCs w:val="20"/>
        </w:rPr>
        <w:t xml:space="preserve">συστήματα του ΕΚΤ που συσσωρεύουν </w:t>
      </w:r>
      <w:r>
        <w:rPr>
          <w:rFonts w:ascii="Verdana" w:hAnsi="Verdana"/>
          <w:sz w:val="20"/>
          <w:szCs w:val="20"/>
        </w:rPr>
        <w:t>ψηφιακό περιεχόμενο και βιβλιογραφικά δεδομένα.</w:t>
      </w:r>
      <w:r w:rsidRPr="007F6B4C">
        <w:rPr>
          <w:rFonts w:ascii="Verdana" w:hAnsi="Verdana"/>
          <w:sz w:val="20"/>
          <w:szCs w:val="20"/>
        </w:rPr>
        <w:t xml:space="preserve"> </w:t>
      </w:r>
    </w:p>
    <w:p w:rsidR="007E6CB0" w:rsidRPr="003A05A7" w:rsidRDefault="007E6CB0" w:rsidP="007E6CB0">
      <w:pPr>
        <w:spacing w:after="120"/>
        <w:jc w:val="both"/>
        <w:rPr>
          <w:rFonts w:ascii="Verdana" w:hAnsi="Verdana"/>
          <w:sz w:val="20"/>
          <w:szCs w:val="20"/>
        </w:rPr>
      </w:pPr>
      <w:r w:rsidRPr="007F6B4C">
        <w:rPr>
          <w:rFonts w:ascii="Verdana" w:hAnsi="Verdana"/>
          <w:sz w:val="20"/>
          <w:szCs w:val="20"/>
        </w:rPr>
        <w:lastRenderedPageBreak/>
        <w:t>Ο/Η ιδανικός/ή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r w:rsidRPr="003A05A7">
        <w:rPr>
          <w:rFonts w:ascii="Verdana" w:hAnsi="Verdana"/>
          <w:sz w:val="20"/>
          <w:szCs w:val="20"/>
        </w:rPr>
        <w:t>.</w:t>
      </w:r>
    </w:p>
    <w:p w:rsidR="007E6CB0" w:rsidRPr="004651E2" w:rsidRDefault="007E6CB0" w:rsidP="007E6CB0">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7E6CB0" w:rsidRPr="00BD7EB3" w:rsidRDefault="007E6CB0" w:rsidP="007E6CB0">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7E6CB0" w:rsidRPr="000211B3" w:rsidRDefault="007E6CB0" w:rsidP="007E6CB0">
      <w:pPr>
        <w:numPr>
          <w:ilvl w:val="0"/>
          <w:numId w:val="2"/>
        </w:numPr>
        <w:spacing w:before="120" w:after="120" w:line="240" w:lineRule="auto"/>
        <w:ind w:left="432" w:hanging="432"/>
        <w:jc w:val="both"/>
        <w:rPr>
          <w:rFonts w:ascii="Verdana" w:hAnsi="Verdana"/>
          <w:sz w:val="20"/>
          <w:szCs w:val="20"/>
        </w:rPr>
      </w:pPr>
      <w:r w:rsidRPr="000211B3">
        <w:rPr>
          <w:rFonts w:ascii="Verdana" w:hAnsi="Verdana"/>
          <w:sz w:val="20"/>
          <w:szCs w:val="20"/>
        </w:rPr>
        <w:t xml:space="preserve">ΠΕ/Πληροφορικής/Μηχανικός ΗΥ ή/και Μεταπτυχιακός τίτλος σπουδών στο τομέα της Πληροφορικής. </w:t>
      </w:r>
    </w:p>
    <w:p w:rsidR="007E6CB0" w:rsidRPr="000211B3" w:rsidRDefault="007E6CB0" w:rsidP="007E6CB0">
      <w:pPr>
        <w:numPr>
          <w:ilvl w:val="0"/>
          <w:numId w:val="2"/>
        </w:numPr>
        <w:spacing w:before="120" w:after="120" w:line="240" w:lineRule="auto"/>
        <w:ind w:left="432" w:hanging="432"/>
        <w:jc w:val="both"/>
        <w:rPr>
          <w:rFonts w:ascii="Verdana" w:hAnsi="Verdana"/>
          <w:sz w:val="20"/>
          <w:szCs w:val="20"/>
        </w:rPr>
      </w:pPr>
      <w:r>
        <w:rPr>
          <w:rFonts w:ascii="Verdana" w:hAnsi="Verdana"/>
          <w:sz w:val="20"/>
          <w:szCs w:val="20"/>
        </w:rPr>
        <w:t>Ε</w:t>
      </w:r>
      <w:r w:rsidRPr="000211B3">
        <w:rPr>
          <w:rFonts w:ascii="Verdana" w:hAnsi="Verdana"/>
          <w:sz w:val="20"/>
          <w:szCs w:val="20"/>
        </w:rPr>
        <w:t xml:space="preserve">παγγελματική εμπειρία τουλάχιστον τριών (3) ετών σε ανάπτυξη λογισμικού με την γλώσσα προγραμματισμού </w:t>
      </w:r>
      <w:proofErr w:type="spellStart"/>
      <w:r w:rsidRPr="000211B3">
        <w:rPr>
          <w:rFonts w:ascii="Verdana" w:hAnsi="Verdana"/>
          <w:sz w:val="20"/>
          <w:szCs w:val="20"/>
        </w:rPr>
        <w:t>Ruby</w:t>
      </w:r>
      <w:proofErr w:type="spellEnd"/>
      <w:r w:rsidRPr="000211B3">
        <w:rPr>
          <w:rFonts w:ascii="Verdana" w:hAnsi="Verdana"/>
          <w:sz w:val="20"/>
          <w:szCs w:val="20"/>
        </w:rPr>
        <w:t xml:space="preserve">  </w:t>
      </w:r>
    </w:p>
    <w:p w:rsidR="007E6CB0" w:rsidRPr="000211B3" w:rsidRDefault="007E6CB0" w:rsidP="007E6CB0">
      <w:pPr>
        <w:numPr>
          <w:ilvl w:val="0"/>
          <w:numId w:val="2"/>
        </w:numPr>
        <w:spacing w:before="120" w:after="120" w:line="240" w:lineRule="auto"/>
        <w:ind w:left="432" w:hanging="432"/>
        <w:jc w:val="both"/>
        <w:rPr>
          <w:rFonts w:ascii="Verdana" w:hAnsi="Verdana"/>
          <w:sz w:val="20"/>
          <w:szCs w:val="20"/>
        </w:rPr>
      </w:pPr>
      <w:r>
        <w:rPr>
          <w:rFonts w:ascii="Verdana" w:hAnsi="Verdana"/>
          <w:sz w:val="20"/>
          <w:szCs w:val="20"/>
        </w:rPr>
        <w:t>Ε</w:t>
      </w:r>
      <w:r w:rsidRPr="000211B3">
        <w:rPr>
          <w:rFonts w:ascii="Verdana" w:hAnsi="Verdana"/>
          <w:sz w:val="20"/>
          <w:szCs w:val="20"/>
        </w:rPr>
        <w:t xml:space="preserve">παγγελματική εμπειρία σε front-end τεχνολογίες όπως Javascript, </w:t>
      </w:r>
      <w:proofErr w:type="spellStart"/>
      <w:r w:rsidRPr="000211B3">
        <w:rPr>
          <w:rFonts w:ascii="Verdana" w:hAnsi="Verdana"/>
          <w:sz w:val="20"/>
          <w:szCs w:val="20"/>
        </w:rPr>
        <w:t>JQuery</w:t>
      </w:r>
      <w:proofErr w:type="spellEnd"/>
      <w:r w:rsidRPr="000211B3">
        <w:rPr>
          <w:rFonts w:ascii="Verdana" w:hAnsi="Verdana"/>
          <w:sz w:val="20"/>
          <w:szCs w:val="20"/>
        </w:rPr>
        <w:t xml:space="preserve">, </w:t>
      </w:r>
      <w:proofErr w:type="spellStart"/>
      <w:r w:rsidRPr="000211B3">
        <w:rPr>
          <w:rFonts w:ascii="Verdana" w:hAnsi="Verdana"/>
          <w:sz w:val="20"/>
          <w:szCs w:val="20"/>
        </w:rPr>
        <w:t>React</w:t>
      </w:r>
      <w:proofErr w:type="spellEnd"/>
      <w:r w:rsidRPr="000211B3">
        <w:rPr>
          <w:rFonts w:ascii="Verdana" w:hAnsi="Verdana"/>
          <w:sz w:val="20"/>
          <w:szCs w:val="20"/>
        </w:rPr>
        <w:t xml:space="preserve">, Bootstrap  </w:t>
      </w:r>
    </w:p>
    <w:p w:rsidR="007E6CB0" w:rsidRPr="000211B3" w:rsidRDefault="007E6CB0" w:rsidP="007E6CB0">
      <w:pPr>
        <w:numPr>
          <w:ilvl w:val="0"/>
          <w:numId w:val="2"/>
        </w:numPr>
        <w:spacing w:before="120" w:after="120" w:line="240" w:lineRule="auto"/>
        <w:ind w:left="432" w:hanging="432"/>
        <w:jc w:val="both"/>
        <w:rPr>
          <w:rFonts w:ascii="Verdana" w:hAnsi="Verdana"/>
          <w:sz w:val="20"/>
          <w:szCs w:val="20"/>
        </w:rPr>
      </w:pPr>
      <w:r>
        <w:rPr>
          <w:rFonts w:ascii="Verdana" w:hAnsi="Verdana"/>
          <w:sz w:val="20"/>
          <w:szCs w:val="20"/>
        </w:rPr>
        <w:t>Ε</w:t>
      </w:r>
      <w:r w:rsidRPr="000211B3">
        <w:rPr>
          <w:rFonts w:ascii="Verdana" w:hAnsi="Verdana"/>
          <w:sz w:val="20"/>
          <w:szCs w:val="20"/>
        </w:rPr>
        <w:t xml:space="preserve">παγγελματική εμπειρία σε μια από τις παρακάτω βάσεις δεδομένων </w:t>
      </w:r>
      <w:proofErr w:type="spellStart"/>
      <w:r w:rsidRPr="000211B3">
        <w:rPr>
          <w:rFonts w:ascii="Verdana" w:hAnsi="Verdana"/>
          <w:sz w:val="20"/>
          <w:szCs w:val="20"/>
        </w:rPr>
        <w:t>PostgreSQL</w:t>
      </w:r>
      <w:proofErr w:type="spellEnd"/>
      <w:r w:rsidRPr="000211B3">
        <w:rPr>
          <w:rFonts w:ascii="Verdana" w:hAnsi="Verdana"/>
          <w:sz w:val="20"/>
          <w:szCs w:val="20"/>
        </w:rPr>
        <w:t xml:space="preserve">, </w:t>
      </w:r>
      <w:proofErr w:type="spellStart"/>
      <w:r w:rsidRPr="000211B3">
        <w:rPr>
          <w:rFonts w:ascii="Verdana" w:hAnsi="Verdana"/>
          <w:sz w:val="20"/>
          <w:szCs w:val="20"/>
        </w:rPr>
        <w:t>MongoDB</w:t>
      </w:r>
      <w:proofErr w:type="spellEnd"/>
      <w:r w:rsidRPr="000211B3">
        <w:rPr>
          <w:rFonts w:ascii="Verdana" w:hAnsi="Verdana"/>
          <w:sz w:val="20"/>
          <w:szCs w:val="20"/>
        </w:rPr>
        <w:t xml:space="preserve"> και ευρετηρίασης δεδομένων ElasticSearch  </w:t>
      </w:r>
    </w:p>
    <w:p w:rsidR="007E6CB0" w:rsidRDefault="007E6CB0" w:rsidP="007E6CB0">
      <w:pPr>
        <w:spacing w:after="120"/>
        <w:jc w:val="both"/>
        <w:rPr>
          <w:rFonts w:ascii="Verdana" w:hAnsi="Verdana"/>
          <w:sz w:val="20"/>
          <w:szCs w:val="20"/>
        </w:rPr>
      </w:pPr>
    </w:p>
    <w:p w:rsidR="007E6CB0" w:rsidRPr="004651E2" w:rsidRDefault="007E6CB0" w:rsidP="007E6CB0">
      <w:pPr>
        <w:spacing w:after="6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Επιθυμητά</w:t>
      </w:r>
      <w:r w:rsidRPr="004651E2">
        <w:rPr>
          <w:rFonts w:ascii="Verdana" w:hAnsi="Verdana"/>
          <w:b/>
          <w:color w:val="3B3838" w:themeColor="background2" w:themeShade="40"/>
          <w:sz w:val="20"/>
          <w:szCs w:val="20"/>
        </w:rPr>
        <w:t xml:space="preserve"> προσόντα: </w:t>
      </w:r>
    </w:p>
    <w:p w:rsidR="007E6CB0" w:rsidRPr="008A3DE9" w:rsidRDefault="007E6CB0" w:rsidP="007E6CB0">
      <w:pPr>
        <w:numPr>
          <w:ilvl w:val="0"/>
          <w:numId w:val="2"/>
        </w:numPr>
        <w:spacing w:before="120" w:after="120" w:line="240" w:lineRule="auto"/>
        <w:ind w:left="432" w:hanging="432"/>
        <w:jc w:val="both"/>
        <w:rPr>
          <w:rFonts w:ascii="Verdana" w:hAnsi="Verdana"/>
          <w:sz w:val="20"/>
          <w:szCs w:val="20"/>
        </w:rPr>
      </w:pPr>
      <w:r w:rsidRPr="00052732">
        <w:rPr>
          <w:rFonts w:ascii="Verdana" w:hAnsi="Verdana"/>
          <w:sz w:val="20"/>
          <w:szCs w:val="20"/>
        </w:rPr>
        <w:t xml:space="preserve">Ανάπτυξη διαδικτυακών εφαρμογών με χρήση του </w:t>
      </w:r>
      <w:proofErr w:type="spellStart"/>
      <w:r w:rsidRPr="00052732">
        <w:rPr>
          <w:rFonts w:ascii="Verdana" w:hAnsi="Verdana"/>
          <w:sz w:val="20"/>
          <w:szCs w:val="20"/>
        </w:rPr>
        <w:t>Ruby</w:t>
      </w:r>
      <w:proofErr w:type="spellEnd"/>
      <w:r w:rsidRPr="00052732">
        <w:rPr>
          <w:rFonts w:ascii="Verdana" w:hAnsi="Verdana"/>
          <w:sz w:val="20"/>
          <w:szCs w:val="20"/>
        </w:rPr>
        <w:t xml:space="preserve"> on </w:t>
      </w:r>
      <w:proofErr w:type="spellStart"/>
      <w:r w:rsidRPr="00052732">
        <w:rPr>
          <w:rFonts w:ascii="Verdana" w:hAnsi="Verdana"/>
          <w:sz w:val="20"/>
          <w:szCs w:val="20"/>
        </w:rPr>
        <w:t>Rails</w:t>
      </w:r>
      <w:proofErr w:type="spellEnd"/>
      <w:r w:rsidRPr="00052732">
        <w:rPr>
          <w:rFonts w:ascii="Verdana" w:hAnsi="Verdana"/>
          <w:sz w:val="20"/>
          <w:szCs w:val="20"/>
        </w:rPr>
        <w:t xml:space="preserve"> framework.</w:t>
      </w:r>
    </w:p>
    <w:p w:rsidR="007E6CB0" w:rsidRDefault="007E6CB0" w:rsidP="007E6CB0">
      <w:pPr>
        <w:numPr>
          <w:ilvl w:val="0"/>
          <w:numId w:val="2"/>
        </w:numPr>
        <w:spacing w:before="120" w:after="120" w:line="240" w:lineRule="auto"/>
        <w:ind w:left="432" w:hanging="432"/>
        <w:jc w:val="both"/>
        <w:rPr>
          <w:rFonts w:ascii="Verdana" w:hAnsi="Verdana"/>
          <w:sz w:val="20"/>
          <w:szCs w:val="20"/>
        </w:rPr>
      </w:pPr>
      <w:r w:rsidRPr="00FB0CE7">
        <w:rPr>
          <w:rFonts w:ascii="Verdana" w:hAnsi="Verdana"/>
          <w:sz w:val="20"/>
          <w:szCs w:val="20"/>
        </w:rPr>
        <w:t xml:space="preserve">Εμπειρία στην χρήση του </w:t>
      </w:r>
      <w:proofErr w:type="spellStart"/>
      <w:r w:rsidRPr="00FB0CE7">
        <w:rPr>
          <w:rFonts w:ascii="Verdana" w:hAnsi="Verdana"/>
          <w:sz w:val="20"/>
          <w:szCs w:val="20"/>
        </w:rPr>
        <w:t>Docker</w:t>
      </w:r>
      <w:proofErr w:type="spellEnd"/>
      <w:r w:rsidRPr="00FB0CE7">
        <w:rPr>
          <w:rFonts w:ascii="Verdana" w:hAnsi="Verdana"/>
          <w:sz w:val="20"/>
          <w:szCs w:val="20"/>
        </w:rPr>
        <w:t xml:space="preserve"> και </w:t>
      </w:r>
      <w:proofErr w:type="spellStart"/>
      <w:r w:rsidRPr="00FB0CE7">
        <w:rPr>
          <w:rFonts w:ascii="Verdana" w:hAnsi="Verdana"/>
          <w:sz w:val="20"/>
          <w:szCs w:val="20"/>
        </w:rPr>
        <w:t>Linux</w:t>
      </w:r>
      <w:proofErr w:type="spellEnd"/>
      <w:r w:rsidRPr="00FB0CE7">
        <w:rPr>
          <w:rFonts w:ascii="Verdana" w:hAnsi="Verdana"/>
          <w:sz w:val="20"/>
          <w:szCs w:val="20"/>
        </w:rPr>
        <w:t xml:space="preserve"> συστημάτων</w:t>
      </w:r>
    </w:p>
    <w:p w:rsidR="007E6CB0" w:rsidRPr="009261FA" w:rsidRDefault="007E6CB0" w:rsidP="007E6CB0">
      <w:pPr>
        <w:numPr>
          <w:ilvl w:val="0"/>
          <w:numId w:val="2"/>
        </w:numPr>
        <w:spacing w:before="120" w:after="120" w:line="240" w:lineRule="auto"/>
        <w:ind w:left="432" w:hanging="432"/>
        <w:jc w:val="both"/>
        <w:rPr>
          <w:rFonts w:ascii="Verdana" w:hAnsi="Verdana"/>
          <w:sz w:val="20"/>
          <w:szCs w:val="20"/>
        </w:rPr>
      </w:pPr>
      <w:r w:rsidRPr="00052732">
        <w:rPr>
          <w:rFonts w:ascii="Verdana" w:hAnsi="Verdana"/>
          <w:sz w:val="20"/>
          <w:szCs w:val="20"/>
        </w:rPr>
        <w:t>Εμπειρία σε εργαλεία που χρησιμοποιούνται κατά την ανάπτυξη και εγκατάσταση λογισμικού (Git)</w:t>
      </w:r>
    </w:p>
    <w:p w:rsidR="007E6CB0" w:rsidRPr="00AC5176" w:rsidRDefault="007E6CB0" w:rsidP="007E6CB0">
      <w:pPr>
        <w:spacing w:after="120"/>
        <w:jc w:val="both"/>
        <w:rPr>
          <w:rFonts w:ascii="Verdana" w:hAnsi="Verdana"/>
          <w:sz w:val="20"/>
          <w:szCs w:val="20"/>
        </w:rPr>
      </w:pPr>
    </w:p>
    <w:p w:rsidR="007E6CB0" w:rsidRDefault="007E6CB0" w:rsidP="007E6CB0">
      <w:pPr>
        <w:spacing w:after="120"/>
        <w:jc w:val="both"/>
        <w:rPr>
          <w:rFonts w:ascii="Verdana" w:hAnsi="Verdana"/>
          <w:b/>
          <w:color w:val="3B3838" w:themeColor="background2" w:themeShade="40"/>
          <w:sz w:val="20"/>
          <w:szCs w:val="20"/>
        </w:rPr>
      </w:pPr>
      <w:r w:rsidRPr="004965AA">
        <w:rPr>
          <w:rFonts w:ascii="Verdana" w:hAnsi="Verdana"/>
          <w:sz w:val="20"/>
          <w:szCs w:val="20"/>
        </w:rPr>
        <w:t xml:space="preserve">Το </w:t>
      </w:r>
      <w:r w:rsidRPr="004965AA">
        <w:rPr>
          <w:rFonts w:ascii="Verdana" w:hAnsi="Verdana"/>
          <w:b/>
          <w:sz w:val="20"/>
          <w:szCs w:val="20"/>
        </w:rPr>
        <w:t>πλήρες κείμενο της πρόσκλησης</w:t>
      </w:r>
      <w:r w:rsidRPr="004965AA">
        <w:rPr>
          <w:rFonts w:ascii="Verdana" w:hAnsi="Verdana"/>
          <w:sz w:val="20"/>
          <w:szCs w:val="20"/>
        </w:rPr>
        <w:t xml:space="preserve"> διατίθεται από το Μητρώο Συνεργατών &amp; Εμπειρογνωμόνων του Εθνικού Κέντρου Τεκμηρίωσης στο δικτυακό τόπο </w:t>
      </w:r>
      <w:hyperlink r:id="rId6" w:history="1">
        <w:r w:rsidRPr="000667D1">
          <w:rPr>
            <w:rStyle w:val="Hyperlink"/>
            <w:rFonts w:ascii="Verdana" w:hAnsi="Verdana"/>
            <w:sz w:val="20"/>
            <w:szCs w:val="20"/>
          </w:rPr>
          <w:t>http://www.ekt.gr/tenders</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7" w:history="1">
        <w:r w:rsidRPr="008B76E5">
          <w:rPr>
            <w:rStyle w:val="Hyperlink"/>
            <w:rFonts w:ascii="Verdana" w:hAnsi="Verdana"/>
            <w:sz w:val="20"/>
            <w:szCs w:val="20"/>
          </w:rPr>
          <w:t>https://registry.ekt.gr</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8" w:history="1">
        <w:r w:rsidRPr="007F6B4C">
          <w:rPr>
            <w:rStyle w:val="Hyperlink"/>
            <w:rFonts w:ascii="Verdana" w:hAnsi="Verdana"/>
            <w:b/>
            <w:sz w:val="20"/>
            <w:szCs w:val="20"/>
          </w:rPr>
          <w:t>https://registry.ekt.gr/tenders/invitation/gshow/63</w:t>
        </w:r>
      </w:hyperlink>
      <w:r>
        <w:t>.</w:t>
      </w:r>
      <w:r w:rsidRPr="00A7153D">
        <w:rPr>
          <w:rFonts w:ascii="Verdana" w:hAnsi="Verdana"/>
          <w:b/>
          <w:sz w:val="20"/>
          <w:szCs w:val="20"/>
        </w:rPr>
        <w:t xml:space="preserve"> </w:t>
      </w:r>
      <w:r w:rsidRPr="00F676DB">
        <w:rPr>
          <w:rFonts w:ascii="Verdana" w:hAnsi="Verdana"/>
          <w:b/>
          <w:color w:val="3B3838" w:themeColor="background2" w:themeShade="40"/>
          <w:sz w:val="20"/>
          <w:szCs w:val="20"/>
        </w:rPr>
        <w:t xml:space="preserve">Η υποβολή των </w:t>
      </w:r>
      <w:r>
        <w:rPr>
          <w:rFonts w:ascii="Verdana" w:hAnsi="Verdana"/>
          <w:b/>
          <w:color w:val="3B3838" w:themeColor="background2" w:themeShade="40"/>
          <w:sz w:val="20"/>
          <w:szCs w:val="20"/>
        </w:rPr>
        <w:t xml:space="preserve">αιτήσεων </w:t>
      </w:r>
      <w:r w:rsidRPr="00F676DB">
        <w:rPr>
          <w:rFonts w:ascii="Verdana" w:hAnsi="Verdana"/>
          <w:b/>
          <w:color w:val="3B3838" w:themeColor="background2" w:themeShade="40"/>
          <w:sz w:val="20"/>
          <w:szCs w:val="20"/>
        </w:rPr>
        <w:t xml:space="preserve">γίνεται αποκλειστικά ηλεκτρονικά </w:t>
      </w:r>
      <w:r>
        <w:rPr>
          <w:rFonts w:ascii="Verdana" w:hAnsi="Verdana"/>
          <w:b/>
          <w:color w:val="3B3838" w:themeColor="background2" w:themeShade="40"/>
          <w:sz w:val="20"/>
          <w:szCs w:val="20"/>
        </w:rPr>
        <w:t>μέσω του Μητρώου Συνεργατών &amp; Εμπειρογνωμόνων ΕΚΤ</w:t>
      </w:r>
      <w:r w:rsidRPr="00F676DB">
        <w:rPr>
          <w:rFonts w:ascii="Verdana" w:hAnsi="Verdana"/>
          <w:b/>
          <w:color w:val="3B3838" w:themeColor="background2" w:themeShade="40"/>
          <w:sz w:val="20"/>
          <w:szCs w:val="20"/>
        </w:rPr>
        <w:t xml:space="preserve"> </w:t>
      </w:r>
      <w:r>
        <w:rPr>
          <w:rFonts w:ascii="Verdana" w:hAnsi="Verdana"/>
          <w:b/>
          <w:color w:val="3B3838" w:themeColor="background2" w:themeShade="40"/>
          <w:sz w:val="20"/>
          <w:szCs w:val="20"/>
        </w:rPr>
        <w:t xml:space="preserve"> </w:t>
      </w:r>
      <w:r w:rsidRPr="00F676DB">
        <w:rPr>
          <w:rFonts w:ascii="Verdana" w:eastAsia="Times New Roman" w:hAnsi="Verdana" w:cs="Times New Roman"/>
          <w:b/>
          <w:sz w:val="20"/>
          <w:szCs w:val="20"/>
        </w:rPr>
        <w:t>(</w:t>
      </w:r>
      <w:hyperlink r:id="rId9" w:history="1">
        <w:r w:rsidRPr="00F676DB">
          <w:rPr>
            <w:rFonts w:ascii="Verdana" w:eastAsia="Times New Roman" w:hAnsi="Verdana" w:cs="Times New Roman"/>
            <w:b/>
            <w:color w:val="0066CC"/>
            <w:sz w:val="20"/>
            <w:szCs w:val="20"/>
            <w:u w:val="single"/>
          </w:rPr>
          <w:t>https://registry.ekt.gr</w:t>
        </w:r>
      </w:hyperlink>
      <w:r w:rsidRPr="00F676DB">
        <w:rPr>
          <w:rFonts w:ascii="Verdana" w:eastAsia="Times New Roman" w:hAnsi="Verdana" w:cs="Times New Roman"/>
          <w:b/>
          <w:sz w:val="20"/>
          <w:szCs w:val="20"/>
        </w:rPr>
        <w:t>)</w:t>
      </w:r>
    </w:p>
    <w:p w:rsidR="007E6CB0" w:rsidRPr="00F676DB" w:rsidRDefault="007E6CB0" w:rsidP="007E6CB0">
      <w:pPr>
        <w:spacing w:before="120" w:after="0" w:line="240" w:lineRule="auto"/>
        <w:jc w:val="both"/>
        <w:rPr>
          <w:rFonts w:ascii="Verdana" w:hAnsi="Verdana"/>
          <w:b/>
          <w:color w:val="3B3838" w:themeColor="background2" w:themeShade="40"/>
          <w:sz w:val="20"/>
          <w:szCs w:val="20"/>
        </w:rPr>
      </w:pPr>
      <w:r w:rsidRPr="00F676DB">
        <w:rPr>
          <w:rFonts w:ascii="Verdana" w:eastAsia="Times New Roman" w:hAnsi="Verdana" w:cs="Arial"/>
          <w:sz w:val="20"/>
          <w:szCs w:val="20"/>
        </w:rPr>
        <w:t xml:space="preserve">Η </w:t>
      </w:r>
      <w:r>
        <w:rPr>
          <w:rFonts w:ascii="Verdana" w:eastAsia="Times New Roman" w:hAnsi="Verdana" w:cs="Arial"/>
          <w:sz w:val="20"/>
          <w:szCs w:val="20"/>
        </w:rPr>
        <w:t xml:space="preserve">ηλεκτρονική </w:t>
      </w:r>
      <w:r w:rsidRPr="00F676DB">
        <w:rPr>
          <w:rFonts w:ascii="Verdana" w:eastAsia="Times New Roman" w:hAnsi="Verdana" w:cs="Arial"/>
          <w:sz w:val="20"/>
          <w:szCs w:val="20"/>
        </w:rPr>
        <w:t xml:space="preserve">αίτηση συμπληρώνεται διαδικτυακά και υποβάλλεται, αφού εισαχθούν ως συνημμένα αρχεία: </w:t>
      </w:r>
    </w:p>
    <w:p w:rsidR="007E6CB0" w:rsidRPr="00F676DB" w:rsidRDefault="007E6CB0" w:rsidP="007E6CB0">
      <w:pPr>
        <w:tabs>
          <w:tab w:val="left" w:pos="709"/>
        </w:tabs>
        <w:spacing w:before="120" w:after="0" w:line="240" w:lineRule="auto"/>
        <w:ind w:left="993" w:hanging="709"/>
        <w:jc w:val="both"/>
        <w:rPr>
          <w:rFonts w:ascii="Verdana" w:eastAsia="Times New Roman" w:hAnsi="Verdana" w:cs="Arial"/>
          <w:sz w:val="20"/>
          <w:szCs w:val="20"/>
        </w:rPr>
      </w:pPr>
      <w:r w:rsidRPr="00F676DB">
        <w:rPr>
          <w:rFonts w:ascii="Verdana" w:eastAsia="Times New Roman" w:hAnsi="Verdana" w:cs="Arial"/>
          <w:sz w:val="20"/>
          <w:szCs w:val="20"/>
        </w:rPr>
        <w:t>α.</w:t>
      </w:r>
      <w:r w:rsidRPr="00F676DB">
        <w:rPr>
          <w:rFonts w:ascii="Verdana" w:eastAsia="Times New Roman" w:hAnsi="Verdana" w:cs="Arial"/>
          <w:sz w:val="20"/>
          <w:szCs w:val="20"/>
        </w:rPr>
        <w:tab/>
        <w:t xml:space="preserve">το βιογραφικό σημείωμα και </w:t>
      </w:r>
    </w:p>
    <w:p w:rsidR="007E6CB0" w:rsidRDefault="007E6CB0" w:rsidP="007E6CB0">
      <w:pPr>
        <w:tabs>
          <w:tab w:val="left" w:pos="709"/>
        </w:tabs>
        <w:spacing w:before="120" w:after="0" w:line="240" w:lineRule="auto"/>
        <w:ind w:left="709" w:hanging="425"/>
        <w:jc w:val="both"/>
        <w:rPr>
          <w:rFonts w:ascii="Verdana" w:eastAsia="Times New Roman" w:hAnsi="Verdana" w:cs="Arial"/>
          <w:sz w:val="20"/>
          <w:szCs w:val="20"/>
        </w:rPr>
      </w:pPr>
      <w:r w:rsidRPr="00F676DB">
        <w:rPr>
          <w:rFonts w:ascii="Verdana" w:eastAsia="Times New Roman" w:hAnsi="Verdana" w:cs="Arial"/>
          <w:sz w:val="20"/>
          <w:szCs w:val="20"/>
        </w:rPr>
        <w:t>β.</w:t>
      </w:r>
      <w:r w:rsidRPr="00F676DB">
        <w:rPr>
          <w:rFonts w:ascii="Verdana" w:eastAsia="Times New Roman" w:hAnsi="Verdana" w:cs="Arial"/>
          <w:sz w:val="20"/>
          <w:szCs w:val="20"/>
        </w:rPr>
        <w:tab/>
        <w:t xml:space="preserve">η υπεύθυνη δήλωση υπογεγραμμένη από τον υποψήφιο είτε σαρωμένη ολόκληρη σε μορφή </w:t>
      </w:r>
      <w:r w:rsidRPr="00F676DB">
        <w:rPr>
          <w:rFonts w:ascii="Verdana" w:eastAsia="Times New Roman" w:hAnsi="Verdana" w:cs="Arial"/>
          <w:sz w:val="20"/>
          <w:szCs w:val="20"/>
          <w:lang w:val="en-US"/>
        </w:rPr>
        <w:t>pdf</w:t>
      </w:r>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jpg</w:t>
      </w:r>
      <w:r w:rsidRPr="00F676DB">
        <w:rPr>
          <w:rFonts w:ascii="Verdana" w:eastAsia="Times New Roman" w:hAnsi="Verdana" w:cs="Arial"/>
          <w:sz w:val="20"/>
          <w:szCs w:val="20"/>
        </w:rPr>
        <w:t xml:space="preserve"> είτε σε μορφή αρχείου επεξεργαστή κειμένου (.</w:t>
      </w:r>
      <w:proofErr w:type="spellStart"/>
      <w:r w:rsidRPr="00F676DB">
        <w:rPr>
          <w:rFonts w:ascii="Verdana" w:eastAsia="Times New Roman" w:hAnsi="Verdana" w:cs="Arial"/>
          <w:sz w:val="20"/>
          <w:szCs w:val="20"/>
          <w:lang w:val="en-US"/>
        </w:rPr>
        <w:t>odt</w:t>
      </w:r>
      <w:proofErr w:type="spellEnd"/>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doc</w:t>
      </w:r>
      <w:r w:rsidRPr="00F676DB">
        <w:rPr>
          <w:rFonts w:ascii="Verdana" w:eastAsia="Times New Roman" w:hAnsi="Verdana" w:cs="Arial"/>
          <w:sz w:val="20"/>
          <w:szCs w:val="20"/>
        </w:rPr>
        <w:t>/.</w:t>
      </w:r>
      <w:r w:rsidRPr="00F676DB">
        <w:rPr>
          <w:rFonts w:ascii="Verdana" w:eastAsia="Times New Roman" w:hAnsi="Verdana" w:cs="Arial"/>
          <w:sz w:val="20"/>
          <w:szCs w:val="20"/>
          <w:lang w:val="en-US"/>
        </w:rPr>
        <w:t>docx</w:t>
      </w:r>
      <w:r w:rsidRPr="00F676DB">
        <w:rPr>
          <w:rFonts w:ascii="Verdana" w:eastAsia="Times New Roman" w:hAnsi="Verdana" w:cs="Arial"/>
          <w:sz w:val="20"/>
          <w:szCs w:val="20"/>
        </w:rPr>
        <w:t xml:space="preserve">) με ενσωματωμένη σαρωμένη υπογραφή. </w:t>
      </w:r>
    </w:p>
    <w:p w:rsidR="007E6CB0" w:rsidRPr="00167636" w:rsidRDefault="007E6CB0" w:rsidP="007E6CB0">
      <w:pPr>
        <w:spacing w:before="120"/>
        <w:jc w:val="both"/>
        <w:rPr>
          <w:rFonts w:ascii="Verdana" w:hAnsi="Verdana"/>
          <w:sz w:val="20"/>
          <w:szCs w:val="20"/>
        </w:rPr>
      </w:pPr>
      <w:r w:rsidRPr="00F65340">
        <w:rPr>
          <w:rFonts w:ascii="Verdana" w:hAnsi="Verdana"/>
          <w:sz w:val="20"/>
          <w:szCs w:val="20"/>
        </w:rPr>
        <w:t xml:space="preserve">Επισημαίνεται ότι οι ενδιαφερόμενοι υποχρεούνται να παρέχουν την απαραίτητη τεκμηρίωση των προσόντων τους και ως εκ τούτου στο βιογραφικό τους σημείωμα </w:t>
      </w:r>
      <w:r w:rsidRPr="00DD19DE">
        <w:rPr>
          <w:rFonts w:ascii="Verdana" w:hAnsi="Verdana"/>
          <w:b/>
          <w:sz w:val="20"/>
          <w:szCs w:val="20"/>
        </w:rPr>
        <w:t>πρέπει να γίνονται σαφείς τεκμηριωμένες αναφορές των προσόντων τους</w:t>
      </w:r>
      <w:r w:rsidRPr="00F65340">
        <w:rPr>
          <w:rFonts w:ascii="Verdana" w:hAnsi="Verdana"/>
          <w:sz w:val="20"/>
          <w:szCs w:val="20"/>
        </w:rPr>
        <w:t xml:space="preserve"> σε σχέση με τα απαιτούμενα </w:t>
      </w:r>
      <w:r>
        <w:rPr>
          <w:rFonts w:ascii="Verdana" w:hAnsi="Verdana"/>
          <w:sz w:val="20"/>
          <w:szCs w:val="20"/>
        </w:rPr>
        <w:t xml:space="preserve">της θέσης </w:t>
      </w:r>
      <w:r w:rsidRPr="00F65340">
        <w:rPr>
          <w:rFonts w:ascii="Verdana" w:hAnsi="Verdana"/>
          <w:sz w:val="20"/>
          <w:szCs w:val="20"/>
        </w:rPr>
        <w:t xml:space="preserve">και τα κριτήρια επιλογής όσο και οποιουδήποτε στοιχείου μπορεί να βοηθήσει στη διαμόρφωση ορθής γνώμης για την εμπειρία, τις γνώσεις και την </w:t>
      </w:r>
      <w:r>
        <w:rPr>
          <w:rFonts w:ascii="Verdana" w:hAnsi="Verdana"/>
          <w:sz w:val="20"/>
          <w:szCs w:val="20"/>
        </w:rPr>
        <w:t>καταλληλότητα τους.</w:t>
      </w:r>
    </w:p>
    <w:p w:rsidR="007E6CB0" w:rsidRPr="004965AA" w:rsidRDefault="007E6CB0" w:rsidP="007E6CB0">
      <w:pPr>
        <w:spacing w:before="120"/>
        <w:jc w:val="both"/>
        <w:rPr>
          <w:rFonts w:ascii="Verdana" w:hAnsi="Verdana" w:cs="Arial"/>
          <w:sz w:val="20"/>
          <w:szCs w:val="20"/>
        </w:rPr>
      </w:pPr>
      <w:r w:rsidRPr="004965AA">
        <w:rPr>
          <w:rFonts w:ascii="Verdana" w:hAnsi="Verdana" w:cs="Arial"/>
          <w:sz w:val="20"/>
          <w:szCs w:val="20"/>
        </w:rPr>
        <w:lastRenderedPageBreak/>
        <w:t xml:space="preserve">Σε κάθε περίπτωση οι ηλεκτρονικές αιτήσεις πρέπει να έχουν </w:t>
      </w:r>
      <w:r>
        <w:rPr>
          <w:rFonts w:ascii="Verdana" w:hAnsi="Verdana" w:cs="Arial"/>
          <w:sz w:val="20"/>
          <w:szCs w:val="20"/>
        </w:rPr>
        <w:t xml:space="preserve">υποβληθεί το αργότερο μέχρι την </w:t>
      </w:r>
      <w:r>
        <w:rPr>
          <w:rFonts w:ascii="Verdana" w:hAnsi="Verdana" w:cs="Arial"/>
          <w:b/>
          <w:sz w:val="20"/>
          <w:szCs w:val="20"/>
        </w:rPr>
        <w:t>Παρασκευή 5</w:t>
      </w:r>
      <w:r w:rsidRPr="004651E2">
        <w:rPr>
          <w:rFonts w:ascii="Verdana" w:hAnsi="Verdana" w:cs="Arial"/>
          <w:b/>
          <w:sz w:val="20"/>
          <w:szCs w:val="20"/>
          <w:vertAlign w:val="superscript"/>
        </w:rPr>
        <w:t>η</w:t>
      </w:r>
      <w:r w:rsidRPr="004651E2">
        <w:rPr>
          <w:rFonts w:ascii="Verdana" w:hAnsi="Verdana" w:cs="Arial"/>
          <w:b/>
          <w:sz w:val="20"/>
          <w:szCs w:val="20"/>
        </w:rPr>
        <w:t xml:space="preserve"> </w:t>
      </w:r>
      <w:r>
        <w:rPr>
          <w:rFonts w:ascii="Verdana" w:hAnsi="Verdana"/>
          <w:b/>
          <w:sz w:val="20"/>
          <w:szCs w:val="20"/>
        </w:rPr>
        <w:t>Ιουνίου 2020</w:t>
      </w:r>
      <w:r w:rsidRPr="004965AA">
        <w:rPr>
          <w:rFonts w:ascii="Verdana" w:hAnsi="Verdana" w:cs="Arial"/>
          <w:sz w:val="20"/>
          <w:szCs w:val="20"/>
        </w:rPr>
        <w:t xml:space="preserve">. </w:t>
      </w:r>
    </w:p>
    <w:p w:rsidR="007E6CB0" w:rsidRDefault="007E6CB0" w:rsidP="007E6CB0">
      <w:pPr>
        <w:spacing w:before="120"/>
        <w:jc w:val="both"/>
        <w:rPr>
          <w:rFonts w:ascii="Verdana" w:hAnsi="Verdana" w:cs="Arial"/>
          <w:sz w:val="20"/>
          <w:szCs w:val="20"/>
        </w:rPr>
      </w:pPr>
      <w:r w:rsidRPr="00A7153D">
        <w:rPr>
          <w:rFonts w:ascii="Verdana" w:hAnsi="Verdana" w:cs="Arial"/>
          <w:sz w:val="20"/>
          <w:szCs w:val="20"/>
        </w:rPr>
        <w:t xml:space="preserve">Διευκρινίσεις σχετικά με την παρούσα πρόσκληση παρέχονται ηλεκτρονικά κατόπιν αποστολής email στο </w:t>
      </w:r>
      <w:hyperlink r:id="rId10" w:history="1">
        <w:r w:rsidRPr="000667D1">
          <w:rPr>
            <w:rStyle w:val="Hyperlink"/>
            <w:rFonts w:ascii="Verdana" w:hAnsi="Verdana" w:cs="Arial"/>
            <w:sz w:val="20"/>
            <w:szCs w:val="20"/>
          </w:rPr>
          <w:t>registry@ekt.gr</w:t>
        </w:r>
      </w:hyperlink>
      <w:r>
        <w:rPr>
          <w:rFonts w:ascii="Verdana" w:hAnsi="Verdana" w:cs="Arial"/>
          <w:sz w:val="20"/>
          <w:szCs w:val="20"/>
        </w:rPr>
        <w:t xml:space="preserve"> </w:t>
      </w:r>
      <w:r w:rsidRPr="00A7153D">
        <w:rPr>
          <w:rFonts w:ascii="Verdana" w:hAnsi="Verdana" w:cs="Arial"/>
          <w:sz w:val="20"/>
          <w:szCs w:val="20"/>
        </w:rPr>
        <w:t>με σαφή αναφορά στο θέμα του μηνύματος και τον αριθμό πρωτοκόλλου της προκήρυξης. Όλη η επικοινωνία κατά τη διάρκεια της πρόσκλησης και μέχρι τα τελικά αποτελέσματα θα γίνεται μόνο μέσω ηλεκτρονικού ταχυδρομείου</w:t>
      </w:r>
      <w:r w:rsidRPr="00BD7EB3">
        <w:rPr>
          <w:rFonts w:ascii="Verdana" w:hAnsi="Verdana" w:cs="Arial"/>
          <w:sz w:val="20"/>
          <w:szCs w:val="20"/>
        </w:rPr>
        <w:t xml:space="preserve">. </w:t>
      </w:r>
    </w:p>
    <w:p w:rsidR="00BA4457" w:rsidRDefault="00BA4457" w:rsidP="007E6CB0">
      <w:pPr>
        <w:ind w:left="270"/>
      </w:pPr>
    </w:p>
    <w:sectPr w:rsidR="00BA4457" w:rsidSect="007E6CB0">
      <w:pgSz w:w="12240" w:h="15840"/>
      <w:pgMar w:top="1440" w:right="18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8C4"/>
    <w:multiLevelType w:val="hybridMultilevel"/>
    <w:tmpl w:val="5B123AA6"/>
    <w:lvl w:ilvl="0" w:tplc="DEA616B4">
      <w:start w:val="1"/>
      <w:numFmt w:val="decimal"/>
      <w:lvlText w:val="%1."/>
      <w:lvlJc w:val="left"/>
      <w:pPr>
        <w:ind w:left="720" w:hanging="360"/>
      </w:pPr>
      <w:rPr>
        <w:rFonts w:cstheme="minorBidi" w:hint="default"/>
        <w:b/>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568BF"/>
    <w:multiLevelType w:val="hybridMultilevel"/>
    <w:tmpl w:val="5F582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3227EC"/>
    <w:multiLevelType w:val="multilevel"/>
    <w:tmpl w:val="903E18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547C6"/>
    <w:multiLevelType w:val="hybridMultilevel"/>
    <w:tmpl w:val="444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0"/>
    <w:rsid w:val="003F26A9"/>
    <w:rsid w:val="007D1051"/>
    <w:rsid w:val="007E6CB0"/>
    <w:rsid w:val="00BA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AA15"/>
  <w15:chartTrackingRefBased/>
  <w15:docId w15:val="{F6AEA320-1C80-4B69-B6ED-0728DC5D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B0"/>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B0"/>
    <w:pPr>
      <w:ind w:left="720"/>
      <w:contextualSpacing/>
    </w:pPr>
  </w:style>
  <w:style w:type="character" w:styleId="Hyperlink">
    <w:name w:val="Hyperlink"/>
    <w:rsid w:val="007E6CB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ekt.gr/tenders/invitation/gshow/63" TargetMode="External"/><Relationship Id="rId3" Type="http://schemas.openxmlformats.org/officeDocument/2006/relationships/settings" Target="settings.xml"/><Relationship Id="rId7" Type="http://schemas.openxmlformats.org/officeDocument/2006/relationships/hyperlink" Target="https://registry.ek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t.gr/tend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gistry@ekt.gr" TargetMode="External"/><Relationship Id="rId4" Type="http://schemas.openxmlformats.org/officeDocument/2006/relationships/webSettings" Target="webSettings.xml"/><Relationship Id="rId9" Type="http://schemas.openxmlformats.org/officeDocument/2006/relationships/hyperlink" Target="https://registry.ek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Εγγλέζος</dc:creator>
  <cp:keywords/>
  <dc:description/>
  <cp:lastModifiedBy>Στράτος Εγγλέζος</cp:lastModifiedBy>
  <cp:revision>1</cp:revision>
  <dcterms:created xsi:type="dcterms:W3CDTF">2020-05-22T12:25:00Z</dcterms:created>
  <dcterms:modified xsi:type="dcterms:W3CDTF">2020-05-22T12:27:00Z</dcterms:modified>
</cp:coreProperties>
</file>